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</w:p>
    <w:p w14:paraId="76338548" w14:textId="77777777" w:rsidR="00007963" w:rsidRPr="00007963" w:rsidRDefault="00007963" w:rsidP="012D533E">
      <w:pPr>
        <w:jc w:val="center"/>
      </w:pPr>
      <w:r w:rsidRPr="012D533E">
        <w:rPr>
          <w:b/>
          <w:bCs/>
        </w:rPr>
        <w:t xml:space="preserve">PLANO DE TRABALHO </w:t>
      </w:r>
    </w:p>
    <w:p w14:paraId="6616C402" w14:textId="77777777" w:rsidR="00007963" w:rsidRPr="00007963" w:rsidRDefault="00007963" w:rsidP="00007963">
      <w:r w:rsidRPr="00007963">
        <w:t> 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007963"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007963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t xml:space="preserve">Para mais informações sobre acessibilidade cultural, acesse o GUIA PRÁTICO DE ACESSIBILIDADE CULTURAL NA POLÍTICA NACIONAL ALDIR BLANC DE FOMENTO </w:t>
      </w:r>
      <w:r w:rsidRPr="00007963">
        <w:lastRenderedPageBreak/>
        <w:t xml:space="preserve">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14:paraId="12D14A80" w14:textId="77777777" w:rsidR="00007963" w:rsidRPr="00007963" w:rsidRDefault="00007963" w:rsidP="00007963">
      <w:r w:rsidRPr="00007963">
        <w:rPr>
          <w:b/>
          <w:bCs/>
        </w:rPr>
        <w:t>DICA PARA O ENTE FEDERATIVO!</w:t>
      </w:r>
      <w:r w:rsidRPr="00007963">
        <w:t xml:space="preserve"> A PLANILHA ABAIXO PODE SER DISPONIBILIZADA TAMBÉM EM FORMATO EXCEL PARA FACILITAR A SOMA DOS VALORES.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C742" w14:textId="77777777" w:rsidR="00B37CA7" w:rsidRDefault="00B37CA7" w:rsidP="008D205C">
      <w:pPr>
        <w:spacing w:after="0" w:line="240" w:lineRule="auto"/>
      </w:pPr>
      <w:r>
        <w:separator/>
      </w:r>
    </w:p>
  </w:endnote>
  <w:endnote w:type="continuationSeparator" w:id="0">
    <w:p w14:paraId="691047B7" w14:textId="77777777" w:rsidR="00B37CA7" w:rsidRDefault="00B37CA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DA7D9B7" w:rsidR="008D205C" w:rsidRDefault="59AB2C9F" w:rsidP="00497F87">
    <w:pPr>
      <w:pStyle w:val="Rodap"/>
      <w:jc w:val="right"/>
    </w:pPr>
    <w:r>
      <w:rPr>
        <w:noProof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11C0A" w14:textId="77777777" w:rsidR="00B37CA7" w:rsidRDefault="00B37CA7" w:rsidP="008D205C">
      <w:pPr>
        <w:spacing w:after="0" w:line="240" w:lineRule="auto"/>
      </w:pPr>
      <w:r>
        <w:separator/>
      </w:r>
    </w:p>
  </w:footnote>
  <w:footnote w:type="continuationSeparator" w:id="0">
    <w:p w14:paraId="62752AC3" w14:textId="77777777" w:rsidR="00B37CA7" w:rsidRDefault="00B37CA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BDC8061" w:rsidR="008D205C" w:rsidRDefault="0005091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35D836" wp14:editId="158167F4">
          <wp:simplePos x="0" y="0"/>
          <wp:positionH relativeFrom="margin">
            <wp:align>left</wp:align>
          </wp:positionH>
          <wp:positionV relativeFrom="paragraph">
            <wp:posOffset>-312420</wp:posOffset>
          </wp:positionV>
          <wp:extent cx="647700" cy="611505"/>
          <wp:effectExtent l="0" t="0" r="0" b="0"/>
          <wp:wrapSquare wrapText="bothSides"/>
          <wp:docPr id="20400846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084691" name="Imagem 20400846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55" cy="615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7F87" w:rsidRPr="00497F87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5091C"/>
    <w:rsid w:val="001016B7"/>
    <w:rsid w:val="00124880"/>
    <w:rsid w:val="0021072F"/>
    <w:rsid w:val="00326C6A"/>
    <w:rsid w:val="003B1278"/>
    <w:rsid w:val="003E360E"/>
    <w:rsid w:val="0042073A"/>
    <w:rsid w:val="004615FA"/>
    <w:rsid w:val="00497F87"/>
    <w:rsid w:val="005F3A24"/>
    <w:rsid w:val="00622EA1"/>
    <w:rsid w:val="0077122B"/>
    <w:rsid w:val="007A51A2"/>
    <w:rsid w:val="007F5315"/>
    <w:rsid w:val="008D205C"/>
    <w:rsid w:val="00A6295A"/>
    <w:rsid w:val="00B37CA7"/>
    <w:rsid w:val="00B83FAF"/>
    <w:rsid w:val="00B93090"/>
    <w:rsid w:val="00BC05F9"/>
    <w:rsid w:val="00C1150E"/>
    <w:rsid w:val="00C57F3F"/>
    <w:rsid w:val="00DB41EA"/>
    <w:rsid w:val="00F445B1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2026-09-24T18:09:00Z</dcterms:created>
  <dcterms:modified xsi:type="dcterms:W3CDTF">2026-09-24T18:09:00Z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