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501" w:rsidRDefault="00605501" w:rsidP="00605501"/>
    <w:p w:rsidR="00747DBC" w:rsidRPr="00BD4A34" w:rsidRDefault="00747DBC" w:rsidP="00747DBC">
      <w:pPr>
        <w:pStyle w:val="Ttulo9"/>
        <w:pBdr>
          <w:top w:val="thickThinSmallGap" w:sz="24" w:space="1" w:color="auto"/>
          <w:bottom w:val="thickThinSmallGap" w:sz="24" w:space="0" w:color="auto"/>
        </w:pBdr>
        <w:tabs>
          <w:tab w:val="left" w:pos="4680"/>
        </w:tabs>
        <w:ind w:right="45"/>
        <w:jc w:val="center"/>
        <w:rPr>
          <w:rFonts w:ascii="Arial" w:hAnsi="Arial" w:cs="Arial"/>
          <w:sz w:val="24"/>
        </w:rPr>
      </w:pPr>
      <w:r w:rsidRPr="00A44F96">
        <w:rPr>
          <w:rFonts w:ascii="Arial" w:hAnsi="Arial" w:cs="Arial"/>
          <w:color w:val="000000"/>
          <w:sz w:val="24"/>
        </w:rPr>
        <w:t xml:space="preserve">EDITAL Nº </w:t>
      </w:r>
      <w:r>
        <w:rPr>
          <w:rFonts w:ascii="Arial" w:hAnsi="Arial" w:cs="Arial"/>
          <w:color w:val="000000"/>
          <w:sz w:val="24"/>
        </w:rPr>
        <w:t>01/2019</w:t>
      </w:r>
      <w:r w:rsidRPr="00BD4A34">
        <w:rPr>
          <w:rFonts w:ascii="Arial" w:hAnsi="Arial" w:cs="Arial"/>
          <w:sz w:val="24"/>
        </w:rPr>
        <w:t xml:space="preserve"> – PROCESSO SELETIVO SIMPLIFICADO</w:t>
      </w:r>
    </w:p>
    <w:p w:rsidR="00747DBC" w:rsidRPr="005F3F09" w:rsidRDefault="00747DBC" w:rsidP="00747DBC">
      <w:pPr>
        <w:jc w:val="both"/>
        <w:rPr>
          <w:rFonts w:ascii="Arial" w:eastAsia="BatangChe" w:hAnsi="Arial" w:cs="Arial"/>
        </w:rPr>
      </w:pPr>
      <w:r w:rsidRPr="005F3F09">
        <w:rPr>
          <w:rFonts w:ascii="Arial" w:eastAsia="BatangChe" w:hAnsi="Arial" w:cs="Arial"/>
        </w:rPr>
        <w:tab/>
      </w:r>
    </w:p>
    <w:p w:rsidR="00747DBC" w:rsidRDefault="00747DBC" w:rsidP="00747DBC">
      <w:pPr>
        <w:ind w:firstLine="709"/>
        <w:jc w:val="both"/>
        <w:rPr>
          <w:rFonts w:ascii="Arial" w:eastAsia="BatangChe" w:hAnsi="Arial" w:cs="Arial"/>
          <w:color w:val="000000"/>
        </w:rPr>
      </w:pPr>
      <w:r w:rsidRPr="005F3F09">
        <w:rPr>
          <w:rFonts w:ascii="Arial" w:eastAsia="BatangChe" w:hAnsi="Arial" w:cs="Arial"/>
        </w:rPr>
        <w:t xml:space="preserve">O Prefeito do Município de </w:t>
      </w:r>
      <w:r w:rsidR="0070215A">
        <w:rPr>
          <w:rFonts w:ascii="Arial" w:eastAsia="BatangChe" w:hAnsi="Arial" w:cs="Arial"/>
        </w:rPr>
        <w:t>Cosmorama</w:t>
      </w:r>
      <w:r w:rsidRPr="005F3F09">
        <w:rPr>
          <w:rFonts w:ascii="Arial" w:eastAsia="BatangChe" w:hAnsi="Arial" w:cs="Arial"/>
        </w:rPr>
        <w:t xml:space="preserve">, Estado de São Paulo, no uso das atribuições que lhe são conferidas pela legislação em vigor, torna público a abertura de inscrições e estabelece normas para a realização de </w:t>
      </w:r>
      <w:r w:rsidRPr="005F3F09">
        <w:rPr>
          <w:rFonts w:ascii="Arial" w:eastAsia="BatangChe" w:hAnsi="Arial" w:cs="Arial"/>
          <w:b/>
        </w:rPr>
        <w:t>PROCESSO SELETIVO SIMPLIFICADO</w:t>
      </w:r>
      <w:r w:rsidRPr="005F3F09">
        <w:rPr>
          <w:rFonts w:ascii="Arial" w:eastAsia="BatangChe" w:hAnsi="Arial" w:cs="Arial"/>
        </w:rPr>
        <w:t xml:space="preserve"> de </w:t>
      </w:r>
      <w:r w:rsidRPr="005F3F09">
        <w:rPr>
          <w:rFonts w:ascii="Arial" w:eastAsia="BatangChe" w:hAnsi="Arial" w:cs="Arial"/>
          <w:b/>
          <w:bCs/>
        </w:rPr>
        <w:t xml:space="preserve">provas </w:t>
      </w:r>
      <w:r w:rsidRPr="005F3F09">
        <w:rPr>
          <w:rFonts w:ascii="Arial" w:hAnsi="Arial" w:cs="Arial"/>
          <w:color w:val="000000"/>
        </w:rPr>
        <w:t xml:space="preserve">para a seleção de </w:t>
      </w:r>
      <w:r w:rsidRPr="005F3F09">
        <w:rPr>
          <w:rFonts w:ascii="Arial" w:hAnsi="Arial" w:cs="Arial"/>
          <w:b/>
          <w:color w:val="000000"/>
        </w:rPr>
        <w:t>Professores</w:t>
      </w:r>
      <w:r w:rsidRPr="005F3F09">
        <w:rPr>
          <w:rFonts w:ascii="Arial" w:hAnsi="Arial" w:cs="Arial"/>
          <w:color w:val="000000"/>
        </w:rPr>
        <w:t xml:space="preserve"> para </w:t>
      </w:r>
      <w:r>
        <w:rPr>
          <w:rFonts w:ascii="Arial" w:hAnsi="Arial" w:cs="Arial"/>
          <w:color w:val="000000"/>
        </w:rPr>
        <w:t xml:space="preserve">desenvolvimento de funções </w:t>
      </w:r>
      <w:r w:rsidRPr="005F3F09">
        <w:rPr>
          <w:rFonts w:ascii="Arial" w:hAnsi="Arial" w:cs="Arial"/>
          <w:color w:val="000000"/>
        </w:rPr>
        <w:t>e preenchimento d</w:t>
      </w:r>
      <w:r>
        <w:rPr>
          <w:rFonts w:ascii="Arial" w:hAnsi="Arial" w:cs="Arial"/>
          <w:color w:val="000000"/>
        </w:rPr>
        <w:t>e</w:t>
      </w:r>
      <w:r w:rsidRPr="005F3F09">
        <w:rPr>
          <w:rFonts w:ascii="Arial" w:hAnsi="Arial" w:cs="Arial"/>
          <w:color w:val="000000"/>
        </w:rPr>
        <w:t xml:space="preserve"> vaga</w:t>
      </w:r>
      <w:r>
        <w:rPr>
          <w:rFonts w:ascii="Arial" w:hAnsi="Arial" w:cs="Arial"/>
          <w:color w:val="000000"/>
        </w:rPr>
        <w:t>s</w:t>
      </w:r>
      <w:r w:rsidRPr="005F3F09">
        <w:rPr>
          <w:rFonts w:ascii="Arial" w:hAnsi="Arial" w:cs="Arial"/>
          <w:color w:val="000000"/>
        </w:rPr>
        <w:t xml:space="preserve"> temporária</w:t>
      </w:r>
      <w:r>
        <w:rPr>
          <w:rFonts w:ascii="Arial" w:hAnsi="Arial" w:cs="Arial"/>
          <w:color w:val="000000"/>
        </w:rPr>
        <w:t>s</w:t>
      </w:r>
      <w:r w:rsidRPr="005F3F09">
        <w:rPr>
          <w:rFonts w:ascii="Arial" w:hAnsi="Arial" w:cs="Arial"/>
          <w:color w:val="000000"/>
        </w:rPr>
        <w:t xml:space="preserve"> e eventuais substituições em caso de afastamentos por licenças maternidade, </w:t>
      </w:r>
      <w:r w:rsidRPr="001F50F5">
        <w:rPr>
          <w:rFonts w:ascii="Arial" w:hAnsi="Arial" w:cs="Arial"/>
          <w:color w:val="000000"/>
        </w:rPr>
        <w:t>licenças para tratamento da saúde</w:t>
      </w:r>
      <w:r w:rsidRPr="005F3F09">
        <w:rPr>
          <w:rFonts w:ascii="Arial" w:hAnsi="Arial" w:cs="Arial"/>
          <w:color w:val="000000"/>
        </w:rPr>
        <w:t xml:space="preserve">, licenças prêmio e outras situações afins, através de contratação temporária por tempo determinado </w:t>
      </w:r>
      <w:r w:rsidRPr="005F3F09">
        <w:rPr>
          <w:rFonts w:ascii="Arial" w:eastAsia="BatangChe" w:hAnsi="Arial" w:cs="Arial"/>
          <w:color w:val="000000"/>
        </w:rPr>
        <w:t>de acordo com as necessidades do Município, com fundamentação legal no artigo 37, inciso IX, da CF e legislação municipal pertinente, conforme segue:</w:t>
      </w:r>
    </w:p>
    <w:p w:rsidR="00747DBC" w:rsidRDefault="00747DBC" w:rsidP="00747DBC">
      <w:pPr>
        <w:ind w:firstLine="709"/>
        <w:jc w:val="both"/>
        <w:rPr>
          <w:rFonts w:ascii="Arial" w:eastAsia="BatangChe" w:hAnsi="Arial" w:cs="Arial"/>
          <w:color w:val="000000"/>
        </w:rPr>
      </w:pPr>
    </w:p>
    <w:tbl>
      <w:tblPr>
        <w:tblStyle w:val="Tabelacomgrade"/>
        <w:tblW w:w="9180" w:type="dxa"/>
        <w:tblLayout w:type="fixed"/>
        <w:tblLook w:val="04A0" w:firstRow="1" w:lastRow="0" w:firstColumn="1" w:lastColumn="0" w:noHBand="0" w:noVBand="1"/>
      </w:tblPr>
      <w:tblGrid>
        <w:gridCol w:w="2802"/>
        <w:gridCol w:w="567"/>
        <w:gridCol w:w="1275"/>
        <w:gridCol w:w="3119"/>
        <w:gridCol w:w="1417"/>
      </w:tblGrid>
      <w:tr w:rsidR="00AF7F4A" w:rsidRPr="00AF7F4A" w:rsidTr="00AF7F4A">
        <w:trPr>
          <w:cantSplit/>
          <w:trHeight w:val="1001"/>
        </w:trPr>
        <w:tc>
          <w:tcPr>
            <w:tcW w:w="2802" w:type="dxa"/>
            <w:shd w:val="clear" w:color="auto" w:fill="D9D9D9" w:themeFill="background1" w:themeFillShade="D9"/>
          </w:tcPr>
          <w:p w:rsidR="00AF7F4A" w:rsidRPr="00AF7F4A" w:rsidRDefault="007173C2" w:rsidP="00AF7F4A">
            <w:pPr>
              <w:jc w:val="center"/>
              <w:rPr>
                <w:rFonts w:ascii="Arial" w:hAnsi="Arial" w:cs="Arial"/>
                <w:b/>
                <w:sz w:val="16"/>
                <w:szCs w:val="16"/>
              </w:rPr>
            </w:pPr>
            <w:r>
              <w:rPr>
                <w:rFonts w:ascii="Arial" w:hAnsi="Arial" w:cs="Arial"/>
                <w:b/>
                <w:sz w:val="16"/>
                <w:szCs w:val="16"/>
              </w:rPr>
              <w:t>Funções</w:t>
            </w:r>
          </w:p>
        </w:tc>
        <w:tc>
          <w:tcPr>
            <w:tcW w:w="567" w:type="dxa"/>
            <w:shd w:val="clear" w:color="auto" w:fill="D9D9D9" w:themeFill="background1" w:themeFillShade="D9"/>
            <w:textDirection w:val="btLr"/>
          </w:tcPr>
          <w:p w:rsidR="00AF7F4A" w:rsidRPr="00AF7F4A" w:rsidRDefault="00AF7F4A" w:rsidP="00AF7F4A">
            <w:pPr>
              <w:ind w:left="113" w:right="113"/>
              <w:jc w:val="center"/>
              <w:rPr>
                <w:rFonts w:ascii="Arial" w:hAnsi="Arial" w:cs="Arial"/>
                <w:b/>
                <w:sz w:val="16"/>
                <w:szCs w:val="16"/>
              </w:rPr>
            </w:pPr>
            <w:r w:rsidRPr="00AF7F4A">
              <w:rPr>
                <w:rFonts w:ascii="Arial" w:hAnsi="Arial" w:cs="Arial"/>
                <w:b/>
                <w:sz w:val="16"/>
                <w:szCs w:val="16"/>
              </w:rPr>
              <w:t>Vagas</w:t>
            </w:r>
          </w:p>
        </w:tc>
        <w:tc>
          <w:tcPr>
            <w:tcW w:w="1275" w:type="dxa"/>
            <w:shd w:val="clear" w:color="auto" w:fill="D9D9D9" w:themeFill="background1" w:themeFillShade="D9"/>
          </w:tcPr>
          <w:p w:rsidR="00AF7F4A" w:rsidRPr="00AF7F4A" w:rsidRDefault="00AF7F4A" w:rsidP="00AF7F4A">
            <w:pPr>
              <w:jc w:val="center"/>
              <w:rPr>
                <w:rFonts w:ascii="Arial" w:hAnsi="Arial" w:cs="Arial"/>
                <w:b/>
                <w:sz w:val="16"/>
                <w:szCs w:val="16"/>
              </w:rPr>
            </w:pPr>
            <w:r w:rsidRPr="00AF7F4A">
              <w:rPr>
                <w:rFonts w:ascii="Arial" w:hAnsi="Arial" w:cs="Arial"/>
                <w:b/>
                <w:sz w:val="16"/>
                <w:szCs w:val="16"/>
              </w:rPr>
              <w:t>Vencimentos</w:t>
            </w:r>
          </w:p>
          <w:p w:rsidR="00AF7F4A" w:rsidRPr="00AF7F4A" w:rsidRDefault="00AF7F4A" w:rsidP="00AF7F4A">
            <w:pPr>
              <w:jc w:val="center"/>
              <w:rPr>
                <w:rFonts w:ascii="Arial" w:hAnsi="Arial" w:cs="Arial"/>
                <w:b/>
                <w:sz w:val="16"/>
                <w:szCs w:val="16"/>
              </w:rPr>
            </w:pPr>
            <w:r w:rsidRPr="00AF7F4A">
              <w:rPr>
                <w:rFonts w:ascii="Arial" w:hAnsi="Arial" w:cs="Arial"/>
                <w:b/>
                <w:sz w:val="16"/>
                <w:szCs w:val="16"/>
              </w:rPr>
              <w:t>(R$)</w:t>
            </w:r>
          </w:p>
        </w:tc>
        <w:tc>
          <w:tcPr>
            <w:tcW w:w="3119" w:type="dxa"/>
            <w:shd w:val="clear" w:color="auto" w:fill="D9D9D9" w:themeFill="background1" w:themeFillShade="D9"/>
          </w:tcPr>
          <w:p w:rsidR="00AF7F4A" w:rsidRPr="00AF7F4A" w:rsidRDefault="00AF7F4A" w:rsidP="00AF7F4A">
            <w:pPr>
              <w:jc w:val="center"/>
              <w:rPr>
                <w:rFonts w:ascii="Arial" w:hAnsi="Arial" w:cs="Arial"/>
                <w:b/>
                <w:sz w:val="16"/>
                <w:szCs w:val="16"/>
              </w:rPr>
            </w:pPr>
            <w:r w:rsidRPr="00AF7F4A">
              <w:rPr>
                <w:rFonts w:ascii="Arial" w:hAnsi="Arial" w:cs="Arial"/>
                <w:b/>
                <w:sz w:val="16"/>
                <w:szCs w:val="16"/>
              </w:rPr>
              <w:t>Requisitos</w:t>
            </w:r>
          </w:p>
        </w:tc>
        <w:tc>
          <w:tcPr>
            <w:tcW w:w="1417" w:type="dxa"/>
            <w:shd w:val="clear" w:color="auto" w:fill="D9D9D9" w:themeFill="background1" w:themeFillShade="D9"/>
          </w:tcPr>
          <w:p w:rsidR="00AF7F4A" w:rsidRPr="00AF7F4A" w:rsidRDefault="00AF7F4A" w:rsidP="00AF7F4A">
            <w:pPr>
              <w:jc w:val="center"/>
              <w:rPr>
                <w:rFonts w:ascii="Arial" w:hAnsi="Arial" w:cs="Arial"/>
                <w:b/>
                <w:sz w:val="16"/>
                <w:szCs w:val="16"/>
              </w:rPr>
            </w:pPr>
            <w:r>
              <w:rPr>
                <w:rFonts w:ascii="Arial" w:hAnsi="Arial" w:cs="Arial"/>
                <w:b/>
                <w:sz w:val="16"/>
                <w:szCs w:val="16"/>
              </w:rPr>
              <w:t>Valor da</w:t>
            </w:r>
          </w:p>
          <w:p w:rsidR="00AF7F4A" w:rsidRPr="00AF7F4A" w:rsidRDefault="00AF7F4A" w:rsidP="00AF7F4A">
            <w:pPr>
              <w:jc w:val="center"/>
              <w:rPr>
                <w:rFonts w:ascii="Arial" w:hAnsi="Arial" w:cs="Arial"/>
                <w:b/>
                <w:sz w:val="16"/>
                <w:szCs w:val="16"/>
              </w:rPr>
            </w:pPr>
            <w:r w:rsidRPr="00AF7F4A">
              <w:rPr>
                <w:rFonts w:ascii="Arial" w:hAnsi="Arial" w:cs="Arial"/>
                <w:b/>
                <w:sz w:val="16"/>
                <w:szCs w:val="16"/>
              </w:rPr>
              <w:t>Taxa de Inscrição (R$)</w:t>
            </w:r>
          </w:p>
        </w:tc>
      </w:tr>
      <w:tr w:rsidR="00AF7F4A" w:rsidRPr="0070215A" w:rsidTr="00AF7F4A">
        <w:tc>
          <w:tcPr>
            <w:tcW w:w="9180" w:type="dxa"/>
            <w:gridSpan w:val="5"/>
            <w:shd w:val="clear" w:color="auto" w:fill="EEECE1" w:themeFill="background2"/>
          </w:tcPr>
          <w:p w:rsidR="00AF7F4A" w:rsidRPr="0070215A" w:rsidRDefault="00AF7F4A" w:rsidP="00AF7F4A">
            <w:pPr>
              <w:jc w:val="center"/>
              <w:rPr>
                <w:rFonts w:ascii="Arial" w:hAnsi="Arial" w:cs="Arial"/>
                <w:b/>
                <w:sz w:val="28"/>
                <w:szCs w:val="28"/>
              </w:rPr>
            </w:pPr>
            <w:r w:rsidRPr="0070215A">
              <w:rPr>
                <w:rFonts w:ascii="Arial" w:hAnsi="Arial" w:cs="Arial"/>
                <w:b/>
                <w:sz w:val="28"/>
                <w:szCs w:val="28"/>
              </w:rPr>
              <w:t xml:space="preserve">BLOCO I – AS PROVAS SERÃO APLICADAS AS </w:t>
            </w:r>
            <w:proofErr w:type="gramStart"/>
            <w:r>
              <w:rPr>
                <w:rFonts w:ascii="Arial" w:hAnsi="Arial" w:cs="Arial"/>
                <w:b/>
                <w:sz w:val="28"/>
                <w:szCs w:val="28"/>
              </w:rPr>
              <w:t>1</w:t>
            </w:r>
            <w:r w:rsidRPr="0070215A">
              <w:rPr>
                <w:rFonts w:ascii="Arial" w:hAnsi="Arial" w:cs="Arial"/>
                <w:b/>
                <w:sz w:val="28"/>
                <w:szCs w:val="28"/>
              </w:rPr>
              <w:t>9:00</w:t>
            </w:r>
            <w:proofErr w:type="gramEnd"/>
            <w:r w:rsidRPr="0070215A">
              <w:rPr>
                <w:rFonts w:ascii="Arial" w:hAnsi="Arial" w:cs="Arial"/>
                <w:b/>
                <w:sz w:val="28"/>
                <w:szCs w:val="28"/>
              </w:rPr>
              <w:t xml:space="preserve"> HORAS</w:t>
            </w:r>
          </w:p>
        </w:tc>
      </w:tr>
      <w:tr w:rsidR="00AF7F4A" w:rsidRPr="00AF7F4A" w:rsidTr="00AF7F4A">
        <w:tc>
          <w:tcPr>
            <w:tcW w:w="2802" w:type="dxa"/>
          </w:tcPr>
          <w:p w:rsidR="00AF7F4A" w:rsidRPr="00AF7F4A" w:rsidRDefault="00AF7F4A" w:rsidP="00AF7F4A">
            <w:pPr>
              <w:jc w:val="both"/>
              <w:rPr>
                <w:rFonts w:ascii="Arial" w:hAnsi="Arial" w:cs="Arial"/>
                <w:sz w:val="16"/>
                <w:szCs w:val="16"/>
              </w:rPr>
            </w:pPr>
            <w:r w:rsidRPr="00AF7F4A">
              <w:rPr>
                <w:rFonts w:ascii="Arial" w:hAnsi="Arial" w:cs="Arial"/>
                <w:sz w:val="16"/>
                <w:szCs w:val="16"/>
              </w:rPr>
              <w:t xml:space="preserve">Professor de Ed. </w:t>
            </w:r>
            <w:proofErr w:type="gramStart"/>
            <w:r w:rsidRPr="00AF7F4A">
              <w:rPr>
                <w:rFonts w:ascii="Arial" w:hAnsi="Arial" w:cs="Arial"/>
                <w:sz w:val="16"/>
                <w:szCs w:val="16"/>
              </w:rPr>
              <w:t>Básica I</w:t>
            </w:r>
            <w:proofErr w:type="gramEnd"/>
            <w:r w:rsidRPr="00AF7F4A">
              <w:rPr>
                <w:rFonts w:ascii="Arial" w:hAnsi="Arial" w:cs="Arial"/>
                <w:sz w:val="16"/>
                <w:szCs w:val="16"/>
              </w:rPr>
              <w:t>- Ensino Fundamental (séries iniciais)</w:t>
            </w:r>
          </w:p>
        </w:tc>
        <w:tc>
          <w:tcPr>
            <w:tcW w:w="567" w:type="dxa"/>
          </w:tcPr>
          <w:p w:rsidR="00AF7F4A" w:rsidRPr="00AF7F4A" w:rsidRDefault="00AF7F4A" w:rsidP="00AF7F4A">
            <w:pPr>
              <w:jc w:val="center"/>
              <w:rPr>
                <w:rFonts w:ascii="Arial" w:hAnsi="Arial" w:cs="Arial"/>
                <w:sz w:val="16"/>
                <w:szCs w:val="16"/>
              </w:rPr>
            </w:pPr>
            <w:r w:rsidRPr="00AF7F4A">
              <w:rPr>
                <w:rFonts w:ascii="Arial" w:hAnsi="Arial" w:cs="Arial"/>
                <w:sz w:val="16"/>
                <w:szCs w:val="16"/>
              </w:rPr>
              <w:t>CR</w:t>
            </w:r>
          </w:p>
        </w:tc>
        <w:tc>
          <w:tcPr>
            <w:tcW w:w="1275" w:type="dxa"/>
          </w:tcPr>
          <w:p w:rsidR="00AF7F4A" w:rsidRPr="00AF7F4A" w:rsidRDefault="00AF7F4A" w:rsidP="00AF7F4A">
            <w:pPr>
              <w:jc w:val="center"/>
              <w:rPr>
                <w:rFonts w:ascii="Arial" w:hAnsi="Arial" w:cs="Arial"/>
                <w:sz w:val="16"/>
                <w:szCs w:val="16"/>
              </w:rPr>
            </w:pPr>
            <w:r w:rsidRPr="00AF7F4A">
              <w:rPr>
                <w:rFonts w:ascii="Arial" w:hAnsi="Arial" w:cs="Arial"/>
                <w:sz w:val="16"/>
                <w:szCs w:val="16"/>
              </w:rPr>
              <w:t>R$ 12,49 hora/aula</w:t>
            </w:r>
          </w:p>
        </w:tc>
        <w:tc>
          <w:tcPr>
            <w:tcW w:w="3119" w:type="dxa"/>
          </w:tcPr>
          <w:p w:rsidR="00AF7F4A" w:rsidRPr="00AF7F4A" w:rsidRDefault="00AF7F4A" w:rsidP="00AF7F4A">
            <w:pPr>
              <w:jc w:val="both"/>
              <w:rPr>
                <w:rFonts w:ascii="Arial" w:hAnsi="Arial" w:cs="Arial"/>
                <w:sz w:val="16"/>
                <w:szCs w:val="16"/>
              </w:rPr>
            </w:pPr>
            <w:r w:rsidRPr="00AF7F4A">
              <w:rPr>
                <w:rFonts w:ascii="Arial" w:hAnsi="Arial" w:cs="Arial"/>
                <w:sz w:val="16"/>
                <w:szCs w:val="16"/>
              </w:rPr>
              <w:t>Nível Superior Completo em Curso de Licenciatura Plena em Pedagogia.</w:t>
            </w:r>
          </w:p>
        </w:tc>
        <w:tc>
          <w:tcPr>
            <w:tcW w:w="1417" w:type="dxa"/>
            <w:vAlign w:val="center"/>
          </w:tcPr>
          <w:p w:rsidR="00AF7F4A" w:rsidRPr="00AF7F4A" w:rsidRDefault="00AF7F4A" w:rsidP="00AF7F4A">
            <w:pPr>
              <w:jc w:val="center"/>
              <w:rPr>
                <w:rFonts w:ascii="Arial" w:hAnsi="Arial" w:cs="Arial"/>
                <w:sz w:val="16"/>
                <w:szCs w:val="16"/>
              </w:rPr>
            </w:pPr>
            <w:r w:rsidRPr="00AF7F4A">
              <w:rPr>
                <w:rFonts w:ascii="Arial" w:hAnsi="Arial" w:cs="Arial"/>
                <w:sz w:val="16"/>
                <w:szCs w:val="16"/>
              </w:rPr>
              <w:t>30,00</w:t>
            </w:r>
          </w:p>
        </w:tc>
      </w:tr>
      <w:tr w:rsidR="00AF7F4A" w:rsidRPr="00AF7F4A" w:rsidTr="00AF7F4A">
        <w:tc>
          <w:tcPr>
            <w:tcW w:w="2802" w:type="dxa"/>
          </w:tcPr>
          <w:p w:rsidR="00AF7F4A" w:rsidRPr="00AF7F4A" w:rsidRDefault="00AF7F4A" w:rsidP="00AF7F4A">
            <w:pPr>
              <w:rPr>
                <w:rFonts w:ascii="Arial" w:hAnsi="Arial" w:cs="Arial"/>
                <w:sz w:val="16"/>
                <w:szCs w:val="16"/>
              </w:rPr>
            </w:pPr>
            <w:r w:rsidRPr="00AF7F4A">
              <w:rPr>
                <w:rFonts w:ascii="Arial" w:hAnsi="Arial" w:cs="Arial"/>
                <w:sz w:val="16"/>
                <w:szCs w:val="16"/>
              </w:rPr>
              <w:t xml:space="preserve">Professor de Ed. Básica II –Ensino Fundamental – </w:t>
            </w:r>
            <w:proofErr w:type="gramStart"/>
            <w:r w:rsidRPr="00AF7F4A">
              <w:rPr>
                <w:rFonts w:ascii="Arial" w:hAnsi="Arial" w:cs="Arial"/>
                <w:sz w:val="16"/>
                <w:szCs w:val="16"/>
              </w:rPr>
              <w:t>Arte</w:t>
            </w:r>
            <w:proofErr w:type="gramEnd"/>
          </w:p>
        </w:tc>
        <w:tc>
          <w:tcPr>
            <w:tcW w:w="567" w:type="dxa"/>
            <w:vAlign w:val="center"/>
          </w:tcPr>
          <w:p w:rsidR="00AF7F4A" w:rsidRPr="00AF7F4A" w:rsidRDefault="00AF7F4A" w:rsidP="00AF7F4A">
            <w:pPr>
              <w:jc w:val="center"/>
              <w:rPr>
                <w:rFonts w:ascii="Arial" w:hAnsi="Arial" w:cs="Arial"/>
                <w:sz w:val="16"/>
                <w:szCs w:val="16"/>
              </w:rPr>
            </w:pPr>
            <w:r w:rsidRPr="00AF7F4A">
              <w:rPr>
                <w:rFonts w:ascii="Arial" w:hAnsi="Arial" w:cs="Arial"/>
                <w:sz w:val="16"/>
                <w:szCs w:val="16"/>
              </w:rPr>
              <w:t>CR</w:t>
            </w:r>
          </w:p>
        </w:tc>
        <w:tc>
          <w:tcPr>
            <w:tcW w:w="1275" w:type="dxa"/>
          </w:tcPr>
          <w:p w:rsidR="00AF7F4A" w:rsidRPr="00AF7F4A" w:rsidRDefault="00AF7F4A" w:rsidP="00AF7F4A">
            <w:pPr>
              <w:jc w:val="center"/>
              <w:rPr>
                <w:rFonts w:ascii="Arial" w:hAnsi="Arial" w:cs="Arial"/>
                <w:sz w:val="16"/>
                <w:szCs w:val="16"/>
              </w:rPr>
            </w:pPr>
            <w:r w:rsidRPr="00AF7F4A">
              <w:rPr>
                <w:rFonts w:ascii="Arial" w:hAnsi="Arial" w:cs="Arial"/>
                <w:sz w:val="16"/>
                <w:szCs w:val="16"/>
              </w:rPr>
              <w:t>R$ 12,97 hora/aula</w:t>
            </w:r>
          </w:p>
        </w:tc>
        <w:tc>
          <w:tcPr>
            <w:tcW w:w="3119" w:type="dxa"/>
          </w:tcPr>
          <w:p w:rsidR="00AF7F4A" w:rsidRPr="00AF7F4A" w:rsidRDefault="00AF7F4A" w:rsidP="00AF7F4A">
            <w:pPr>
              <w:jc w:val="both"/>
              <w:rPr>
                <w:rFonts w:ascii="Arial" w:hAnsi="Arial" w:cs="Arial"/>
                <w:sz w:val="16"/>
                <w:szCs w:val="16"/>
              </w:rPr>
            </w:pPr>
            <w:r w:rsidRPr="00AF7F4A">
              <w:rPr>
                <w:rFonts w:ascii="Arial" w:hAnsi="Arial" w:cs="Arial"/>
                <w:sz w:val="16"/>
                <w:szCs w:val="16"/>
              </w:rPr>
              <w:t>Licenciatura de Graduação Plena, com habilitação específica na área.</w:t>
            </w:r>
          </w:p>
        </w:tc>
        <w:tc>
          <w:tcPr>
            <w:tcW w:w="1417" w:type="dxa"/>
            <w:vAlign w:val="center"/>
          </w:tcPr>
          <w:p w:rsidR="00AF7F4A" w:rsidRPr="00AF7F4A" w:rsidRDefault="00AF7F4A" w:rsidP="00AF7F4A">
            <w:pPr>
              <w:jc w:val="center"/>
              <w:rPr>
                <w:rFonts w:ascii="Arial" w:hAnsi="Arial" w:cs="Arial"/>
                <w:sz w:val="16"/>
                <w:szCs w:val="16"/>
              </w:rPr>
            </w:pPr>
            <w:r w:rsidRPr="00AF7F4A">
              <w:rPr>
                <w:rFonts w:ascii="Arial" w:hAnsi="Arial" w:cs="Arial"/>
                <w:sz w:val="16"/>
                <w:szCs w:val="16"/>
              </w:rPr>
              <w:t>30,00</w:t>
            </w:r>
          </w:p>
        </w:tc>
      </w:tr>
      <w:tr w:rsidR="00AF7F4A" w:rsidRPr="00AF7F4A" w:rsidTr="00AF7F4A">
        <w:tc>
          <w:tcPr>
            <w:tcW w:w="2802" w:type="dxa"/>
          </w:tcPr>
          <w:p w:rsidR="00AF7F4A" w:rsidRPr="00AF7F4A" w:rsidRDefault="00AF7F4A" w:rsidP="00AF7F4A">
            <w:pPr>
              <w:rPr>
                <w:rFonts w:ascii="Arial" w:hAnsi="Arial" w:cs="Arial"/>
                <w:sz w:val="16"/>
                <w:szCs w:val="16"/>
              </w:rPr>
            </w:pPr>
            <w:r w:rsidRPr="00AF7F4A">
              <w:rPr>
                <w:rFonts w:ascii="Arial" w:hAnsi="Arial" w:cs="Arial"/>
                <w:sz w:val="16"/>
                <w:szCs w:val="16"/>
              </w:rPr>
              <w:t xml:space="preserve">Professor de Ed. Básica II –Ensino Fundamental – Educação </w:t>
            </w:r>
            <w:proofErr w:type="gramStart"/>
            <w:r w:rsidRPr="00AF7F4A">
              <w:rPr>
                <w:rFonts w:ascii="Arial" w:hAnsi="Arial" w:cs="Arial"/>
                <w:sz w:val="16"/>
                <w:szCs w:val="16"/>
              </w:rPr>
              <w:t>Física</w:t>
            </w:r>
            <w:proofErr w:type="gramEnd"/>
          </w:p>
        </w:tc>
        <w:tc>
          <w:tcPr>
            <w:tcW w:w="567" w:type="dxa"/>
            <w:vAlign w:val="center"/>
          </w:tcPr>
          <w:p w:rsidR="00AF7F4A" w:rsidRPr="00AF7F4A" w:rsidRDefault="00AF7F4A" w:rsidP="00AF7F4A">
            <w:pPr>
              <w:jc w:val="center"/>
              <w:rPr>
                <w:rFonts w:ascii="Arial" w:hAnsi="Arial" w:cs="Arial"/>
                <w:sz w:val="16"/>
                <w:szCs w:val="16"/>
              </w:rPr>
            </w:pPr>
            <w:r w:rsidRPr="00AF7F4A">
              <w:rPr>
                <w:rFonts w:ascii="Arial" w:hAnsi="Arial" w:cs="Arial"/>
                <w:sz w:val="16"/>
                <w:szCs w:val="16"/>
              </w:rPr>
              <w:t>CR</w:t>
            </w:r>
          </w:p>
        </w:tc>
        <w:tc>
          <w:tcPr>
            <w:tcW w:w="1275" w:type="dxa"/>
          </w:tcPr>
          <w:p w:rsidR="00AF7F4A" w:rsidRPr="00AF7F4A" w:rsidRDefault="00AF7F4A" w:rsidP="00AF7F4A">
            <w:pPr>
              <w:jc w:val="center"/>
              <w:rPr>
                <w:rFonts w:ascii="Arial" w:hAnsi="Arial" w:cs="Arial"/>
                <w:sz w:val="16"/>
                <w:szCs w:val="16"/>
              </w:rPr>
            </w:pPr>
            <w:r w:rsidRPr="00AF7F4A">
              <w:rPr>
                <w:rFonts w:ascii="Arial" w:hAnsi="Arial" w:cs="Arial"/>
                <w:sz w:val="16"/>
                <w:szCs w:val="16"/>
              </w:rPr>
              <w:t>R$ 12,97 hora/aula</w:t>
            </w:r>
          </w:p>
        </w:tc>
        <w:tc>
          <w:tcPr>
            <w:tcW w:w="3119" w:type="dxa"/>
          </w:tcPr>
          <w:p w:rsidR="00AF7F4A" w:rsidRPr="00AF7F4A" w:rsidRDefault="00AF7F4A" w:rsidP="00AF7F4A">
            <w:pPr>
              <w:jc w:val="both"/>
              <w:rPr>
                <w:rFonts w:ascii="Arial" w:hAnsi="Arial" w:cs="Arial"/>
                <w:sz w:val="16"/>
                <w:szCs w:val="16"/>
              </w:rPr>
            </w:pPr>
            <w:r w:rsidRPr="00AF7F4A">
              <w:rPr>
                <w:rFonts w:ascii="Arial" w:hAnsi="Arial" w:cs="Arial"/>
                <w:sz w:val="16"/>
                <w:szCs w:val="16"/>
              </w:rPr>
              <w:t>Licenciatura de Graduação Plena, com habilitação específica na área.</w:t>
            </w:r>
          </w:p>
        </w:tc>
        <w:tc>
          <w:tcPr>
            <w:tcW w:w="1417" w:type="dxa"/>
            <w:vAlign w:val="center"/>
          </w:tcPr>
          <w:p w:rsidR="00AF7F4A" w:rsidRPr="00AF7F4A" w:rsidRDefault="00AF7F4A" w:rsidP="00AF7F4A">
            <w:pPr>
              <w:jc w:val="center"/>
              <w:rPr>
                <w:rFonts w:ascii="Arial" w:hAnsi="Arial" w:cs="Arial"/>
                <w:sz w:val="16"/>
                <w:szCs w:val="16"/>
              </w:rPr>
            </w:pPr>
            <w:r w:rsidRPr="00AF7F4A">
              <w:rPr>
                <w:rFonts w:ascii="Arial" w:hAnsi="Arial" w:cs="Arial"/>
                <w:sz w:val="16"/>
                <w:szCs w:val="16"/>
              </w:rPr>
              <w:t>30,00</w:t>
            </w:r>
          </w:p>
        </w:tc>
      </w:tr>
      <w:tr w:rsidR="00AF7F4A" w:rsidRPr="00AF7F4A" w:rsidTr="00AF7F4A">
        <w:tc>
          <w:tcPr>
            <w:tcW w:w="2802" w:type="dxa"/>
          </w:tcPr>
          <w:p w:rsidR="00AF7F4A" w:rsidRPr="00AF7F4A" w:rsidRDefault="00AF7F4A" w:rsidP="00AF7F4A">
            <w:pPr>
              <w:rPr>
                <w:rFonts w:ascii="Arial" w:hAnsi="Arial" w:cs="Arial"/>
                <w:sz w:val="16"/>
                <w:szCs w:val="16"/>
              </w:rPr>
            </w:pPr>
            <w:r w:rsidRPr="00AF7F4A">
              <w:rPr>
                <w:rFonts w:ascii="Arial" w:hAnsi="Arial" w:cs="Arial"/>
                <w:sz w:val="16"/>
                <w:szCs w:val="16"/>
              </w:rPr>
              <w:t xml:space="preserve">Professor de Ed. Básica II –Ensino Fundamental – </w:t>
            </w:r>
            <w:proofErr w:type="gramStart"/>
            <w:r w:rsidRPr="00AF7F4A">
              <w:rPr>
                <w:rFonts w:ascii="Arial" w:hAnsi="Arial" w:cs="Arial"/>
                <w:sz w:val="16"/>
                <w:szCs w:val="16"/>
              </w:rPr>
              <w:t>História</w:t>
            </w:r>
            <w:proofErr w:type="gramEnd"/>
          </w:p>
        </w:tc>
        <w:tc>
          <w:tcPr>
            <w:tcW w:w="567" w:type="dxa"/>
            <w:vAlign w:val="center"/>
          </w:tcPr>
          <w:p w:rsidR="00AF7F4A" w:rsidRPr="00AF7F4A" w:rsidRDefault="00AF7F4A" w:rsidP="00AF7F4A">
            <w:pPr>
              <w:jc w:val="center"/>
              <w:rPr>
                <w:rFonts w:ascii="Arial" w:hAnsi="Arial" w:cs="Arial"/>
                <w:sz w:val="16"/>
                <w:szCs w:val="16"/>
              </w:rPr>
            </w:pPr>
            <w:r w:rsidRPr="00AF7F4A">
              <w:rPr>
                <w:rFonts w:ascii="Arial" w:hAnsi="Arial" w:cs="Arial"/>
                <w:sz w:val="16"/>
                <w:szCs w:val="16"/>
              </w:rPr>
              <w:t>CR</w:t>
            </w:r>
          </w:p>
        </w:tc>
        <w:tc>
          <w:tcPr>
            <w:tcW w:w="1275" w:type="dxa"/>
          </w:tcPr>
          <w:p w:rsidR="00AF7F4A" w:rsidRPr="00AF7F4A" w:rsidRDefault="00AF7F4A" w:rsidP="00AF7F4A">
            <w:pPr>
              <w:jc w:val="center"/>
              <w:rPr>
                <w:rFonts w:ascii="Arial" w:hAnsi="Arial" w:cs="Arial"/>
                <w:sz w:val="16"/>
                <w:szCs w:val="16"/>
              </w:rPr>
            </w:pPr>
            <w:r w:rsidRPr="00AF7F4A">
              <w:rPr>
                <w:rFonts w:ascii="Arial" w:hAnsi="Arial" w:cs="Arial"/>
                <w:sz w:val="16"/>
                <w:szCs w:val="16"/>
              </w:rPr>
              <w:t>R$ 12,97 hora/aula</w:t>
            </w:r>
          </w:p>
        </w:tc>
        <w:tc>
          <w:tcPr>
            <w:tcW w:w="3119" w:type="dxa"/>
          </w:tcPr>
          <w:p w:rsidR="00AF7F4A" w:rsidRPr="00AF7F4A" w:rsidRDefault="00AF7F4A" w:rsidP="00AF7F4A">
            <w:pPr>
              <w:jc w:val="both"/>
              <w:rPr>
                <w:rFonts w:ascii="Arial" w:hAnsi="Arial" w:cs="Arial"/>
                <w:sz w:val="16"/>
                <w:szCs w:val="16"/>
              </w:rPr>
            </w:pPr>
            <w:r w:rsidRPr="00AF7F4A">
              <w:rPr>
                <w:rFonts w:ascii="Arial" w:hAnsi="Arial" w:cs="Arial"/>
                <w:sz w:val="16"/>
                <w:szCs w:val="16"/>
              </w:rPr>
              <w:t>Licenciatura de Graduação Plena, com habilitação específica na área.</w:t>
            </w:r>
          </w:p>
        </w:tc>
        <w:tc>
          <w:tcPr>
            <w:tcW w:w="1417" w:type="dxa"/>
            <w:vAlign w:val="center"/>
          </w:tcPr>
          <w:p w:rsidR="00AF7F4A" w:rsidRPr="00AF7F4A" w:rsidRDefault="00AF7F4A" w:rsidP="00AF7F4A">
            <w:pPr>
              <w:jc w:val="center"/>
              <w:rPr>
                <w:rFonts w:ascii="Arial" w:hAnsi="Arial" w:cs="Arial"/>
                <w:sz w:val="16"/>
                <w:szCs w:val="16"/>
              </w:rPr>
            </w:pPr>
            <w:r w:rsidRPr="00AF7F4A">
              <w:rPr>
                <w:rFonts w:ascii="Arial" w:hAnsi="Arial" w:cs="Arial"/>
                <w:sz w:val="16"/>
                <w:szCs w:val="16"/>
              </w:rPr>
              <w:t>30,00</w:t>
            </w:r>
          </w:p>
          <w:p w:rsidR="00AF7F4A" w:rsidRPr="00AF7F4A" w:rsidRDefault="00AF7F4A" w:rsidP="00AF7F4A">
            <w:pPr>
              <w:jc w:val="center"/>
              <w:rPr>
                <w:rFonts w:ascii="Arial" w:hAnsi="Arial" w:cs="Arial"/>
                <w:sz w:val="16"/>
                <w:szCs w:val="16"/>
              </w:rPr>
            </w:pPr>
          </w:p>
        </w:tc>
      </w:tr>
      <w:tr w:rsidR="00AF7F4A" w:rsidRPr="00AF7F4A" w:rsidTr="00AF7F4A">
        <w:tc>
          <w:tcPr>
            <w:tcW w:w="2802" w:type="dxa"/>
          </w:tcPr>
          <w:p w:rsidR="00AF7F4A" w:rsidRPr="00AF7F4A" w:rsidRDefault="00AF7F4A" w:rsidP="00AF7F4A">
            <w:pPr>
              <w:jc w:val="both"/>
              <w:rPr>
                <w:rFonts w:ascii="Arial" w:hAnsi="Arial" w:cs="Arial"/>
                <w:sz w:val="16"/>
                <w:szCs w:val="16"/>
              </w:rPr>
            </w:pPr>
            <w:r w:rsidRPr="00AF7F4A">
              <w:rPr>
                <w:rFonts w:ascii="Arial" w:hAnsi="Arial" w:cs="Arial"/>
                <w:sz w:val="16"/>
                <w:szCs w:val="16"/>
              </w:rPr>
              <w:t>Professor de Ed. Básica II - Ensino Fundamental –</w:t>
            </w:r>
            <w:proofErr w:type="gramStart"/>
            <w:r w:rsidRPr="00AF7F4A">
              <w:rPr>
                <w:rFonts w:ascii="Arial" w:hAnsi="Arial" w:cs="Arial"/>
                <w:sz w:val="16"/>
                <w:szCs w:val="16"/>
              </w:rPr>
              <w:t>Matemática</w:t>
            </w:r>
            <w:proofErr w:type="gramEnd"/>
          </w:p>
        </w:tc>
        <w:tc>
          <w:tcPr>
            <w:tcW w:w="567" w:type="dxa"/>
            <w:vAlign w:val="center"/>
          </w:tcPr>
          <w:p w:rsidR="00AF7F4A" w:rsidRPr="00AF7F4A" w:rsidRDefault="00AF7F4A" w:rsidP="00AF7F4A">
            <w:pPr>
              <w:jc w:val="center"/>
              <w:rPr>
                <w:rFonts w:ascii="Arial" w:hAnsi="Arial" w:cs="Arial"/>
                <w:sz w:val="16"/>
                <w:szCs w:val="16"/>
              </w:rPr>
            </w:pPr>
            <w:r w:rsidRPr="00AF7F4A">
              <w:rPr>
                <w:rFonts w:ascii="Arial" w:hAnsi="Arial" w:cs="Arial"/>
                <w:sz w:val="16"/>
                <w:szCs w:val="16"/>
              </w:rPr>
              <w:t>CR</w:t>
            </w:r>
          </w:p>
        </w:tc>
        <w:tc>
          <w:tcPr>
            <w:tcW w:w="1275" w:type="dxa"/>
          </w:tcPr>
          <w:p w:rsidR="00AF7F4A" w:rsidRPr="00AF7F4A" w:rsidRDefault="00AF7F4A" w:rsidP="00AF7F4A">
            <w:pPr>
              <w:jc w:val="center"/>
              <w:rPr>
                <w:rFonts w:ascii="Arial" w:hAnsi="Arial" w:cs="Arial"/>
                <w:sz w:val="16"/>
                <w:szCs w:val="16"/>
              </w:rPr>
            </w:pPr>
            <w:r w:rsidRPr="00AF7F4A">
              <w:rPr>
                <w:rFonts w:ascii="Arial" w:hAnsi="Arial" w:cs="Arial"/>
                <w:sz w:val="16"/>
                <w:szCs w:val="16"/>
              </w:rPr>
              <w:t>R$ 12,97 hora/aula</w:t>
            </w:r>
          </w:p>
        </w:tc>
        <w:tc>
          <w:tcPr>
            <w:tcW w:w="3119" w:type="dxa"/>
          </w:tcPr>
          <w:p w:rsidR="00AF7F4A" w:rsidRPr="00AF7F4A" w:rsidRDefault="00AF7F4A" w:rsidP="00AF7F4A">
            <w:pPr>
              <w:jc w:val="both"/>
              <w:rPr>
                <w:rFonts w:ascii="Arial" w:hAnsi="Arial" w:cs="Arial"/>
                <w:sz w:val="16"/>
                <w:szCs w:val="16"/>
              </w:rPr>
            </w:pPr>
            <w:r w:rsidRPr="00AF7F4A">
              <w:rPr>
                <w:rFonts w:ascii="Arial" w:hAnsi="Arial" w:cs="Arial"/>
                <w:sz w:val="16"/>
                <w:szCs w:val="16"/>
              </w:rPr>
              <w:t>Licenciatura de Graduação Plena, com habilitação específica na área.</w:t>
            </w:r>
          </w:p>
        </w:tc>
        <w:tc>
          <w:tcPr>
            <w:tcW w:w="1417" w:type="dxa"/>
            <w:vAlign w:val="center"/>
          </w:tcPr>
          <w:p w:rsidR="00AF7F4A" w:rsidRPr="00AF7F4A" w:rsidRDefault="00AF7F4A" w:rsidP="00AF7F4A">
            <w:pPr>
              <w:jc w:val="center"/>
              <w:rPr>
                <w:rFonts w:ascii="Arial" w:hAnsi="Arial" w:cs="Arial"/>
                <w:sz w:val="16"/>
                <w:szCs w:val="16"/>
              </w:rPr>
            </w:pPr>
            <w:r w:rsidRPr="00AF7F4A">
              <w:rPr>
                <w:rFonts w:ascii="Arial" w:hAnsi="Arial" w:cs="Arial"/>
                <w:sz w:val="16"/>
                <w:szCs w:val="16"/>
              </w:rPr>
              <w:t>30,00</w:t>
            </w:r>
          </w:p>
        </w:tc>
      </w:tr>
      <w:tr w:rsidR="00AF7F4A" w:rsidRPr="00AF7F4A" w:rsidTr="00AF7F4A">
        <w:tc>
          <w:tcPr>
            <w:tcW w:w="2802" w:type="dxa"/>
          </w:tcPr>
          <w:p w:rsidR="00AF7F4A" w:rsidRPr="00AF7F4A" w:rsidRDefault="00AF7F4A" w:rsidP="00AF7F4A">
            <w:pPr>
              <w:jc w:val="both"/>
              <w:rPr>
                <w:rFonts w:ascii="Arial" w:hAnsi="Arial" w:cs="Arial"/>
                <w:sz w:val="16"/>
                <w:szCs w:val="16"/>
              </w:rPr>
            </w:pPr>
            <w:r w:rsidRPr="00AF7F4A">
              <w:rPr>
                <w:rFonts w:ascii="Arial" w:hAnsi="Arial" w:cs="Arial"/>
                <w:sz w:val="16"/>
                <w:szCs w:val="16"/>
              </w:rPr>
              <w:t xml:space="preserve">Professor de Ed. Básica II - Ensino Fundamental – </w:t>
            </w:r>
            <w:proofErr w:type="gramStart"/>
            <w:r w:rsidRPr="00AF7F4A">
              <w:rPr>
                <w:rFonts w:ascii="Arial" w:hAnsi="Arial" w:cs="Arial"/>
                <w:sz w:val="16"/>
                <w:szCs w:val="16"/>
              </w:rPr>
              <w:t>Português</w:t>
            </w:r>
            <w:proofErr w:type="gramEnd"/>
          </w:p>
        </w:tc>
        <w:tc>
          <w:tcPr>
            <w:tcW w:w="567" w:type="dxa"/>
            <w:vAlign w:val="center"/>
          </w:tcPr>
          <w:p w:rsidR="00AF7F4A" w:rsidRPr="00AF7F4A" w:rsidRDefault="00AF7F4A" w:rsidP="00AF7F4A">
            <w:pPr>
              <w:jc w:val="center"/>
              <w:rPr>
                <w:rFonts w:ascii="Arial" w:hAnsi="Arial" w:cs="Arial"/>
                <w:sz w:val="16"/>
                <w:szCs w:val="16"/>
              </w:rPr>
            </w:pPr>
            <w:r w:rsidRPr="00AF7F4A">
              <w:rPr>
                <w:rFonts w:ascii="Arial" w:hAnsi="Arial" w:cs="Arial"/>
                <w:sz w:val="16"/>
                <w:szCs w:val="16"/>
              </w:rPr>
              <w:t>CR</w:t>
            </w:r>
          </w:p>
        </w:tc>
        <w:tc>
          <w:tcPr>
            <w:tcW w:w="1275" w:type="dxa"/>
          </w:tcPr>
          <w:p w:rsidR="00AF7F4A" w:rsidRPr="00AF7F4A" w:rsidRDefault="00AF7F4A" w:rsidP="00AF7F4A">
            <w:pPr>
              <w:jc w:val="center"/>
              <w:rPr>
                <w:rFonts w:ascii="Arial" w:hAnsi="Arial" w:cs="Arial"/>
                <w:sz w:val="16"/>
                <w:szCs w:val="16"/>
              </w:rPr>
            </w:pPr>
            <w:r w:rsidRPr="00AF7F4A">
              <w:rPr>
                <w:rFonts w:ascii="Arial" w:hAnsi="Arial" w:cs="Arial"/>
                <w:sz w:val="16"/>
                <w:szCs w:val="16"/>
              </w:rPr>
              <w:t>R$ 12,97 hora/aula</w:t>
            </w:r>
          </w:p>
        </w:tc>
        <w:tc>
          <w:tcPr>
            <w:tcW w:w="3119" w:type="dxa"/>
          </w:tcPr>
          <w:p w:rsidR="00AF7F4A" w:rsidRPr="00AF7F4A" w:rsidRDefault="00AF7F4A" w:rsidP="00AF7F4A">
            <w:pPr>
              <w:jc w:val="both"/>
              <w:rPr>
                <w:rFonts w:ascii="Arial" w:hAnsi="Arial" w:cs="Arial"/>
                <w:sz w:val="16"/>
                <w:szCs w:val="16"/>
              </w:rPr>
            </w:pPr>
            <w:r w:rsidRPr="00AF7F4A">
              <w:rPr>
                <w:rFonts w:ascii="Arial" w:hAnsi="Arial" w:cs="Arial"/>
                <w:sz w:val="16"/>
                <w:szCs w:val="16"/>
              </w:rPr>
              <w:t>Licenciatura de Graduação Plena, com habilitação específica na área.</w:t>
            </w:r>
          </w:p>
        </w:tc>
        <w:tc>
          <w:tcPr>
            <w:tcW w:w="1417" w:type="dxa"/>
            <w:vAlign w:val="center"/>
          </w:tcPr>
          <w:p w:rsidR="00AF7F4A" w:rsidRPr="00AF7F4A" w:rsidRDefault="00AF7F4A" w:rsidP="00AF7F4A">
            <w:pPr>
              <w:jc w:val="center"/>
              <w:rPr>
                <w:rFonts w:ascii="Arial" w:hAnsi="Arial" w:cs="Arial"/>
                <w:sz w:val="16"/>
                <w:szCs w:val="16"/>
              </w:rPr>
            </w:pPr>
            <w:r w:rsidRPr="00AF7F4A">
              <w:rPr>
                <w:rFonts w:ascii="Arial" w:hAnsi="Arial" w:cs="Arial"/>
                <w:sz w:val="16"/>
                <w:szCs w:val="16"/>
              </w:rPr>
              <w:t>30,00</w:t>
            </w:r>
          </w:p>
        </w:tc>
      </w:tr>
      <w:tr w:rsidR="00AF7F4A" w:rsidRPr="00AF7F4A" w:rsidTr="00AF7F4A">
        <w:tc>
          <w:tcPr>
            <w:tcW w:w="2802" w:type="dxa"/>
            <w:vAlign w:val="center"/>
          </w:tcPr>
          <w:p w:rsidR="00AF7F4A" w:rsidRPr="00AF7F4A" w:rsidRDefault="00AF7F4A" w:rsidP="00AF7F4A">
            <w:pPr>
              <w:jc w:val="center"/>
              <w:rPr>
                <w:rFonts w:ascii="Arial" w:hAnsi="Arial" w:cs="Arial"/>
                <w:sz w:val="16"/>
                <w:szCs w:val="16"/>
              </w:rPr>
            </w:pPr>
            <w:r w:rsidRPr="00AF7F4A">
              <w:rPr>
                <w:rFonts w:ascii="Arial" w:hAnsi="Arial" w:cs="Arial"/>
                <w:sz w:val="16"/>
                <w:szCs w:val="16"/>
              </w:rPr>
              <w:t xml:space="preserve">Professor de Ed. Básica II – Sala de </w:t>
            </w:r>
            <w:proofErr w:type="gramStart"/>
            <w:r w:rsidRPr="00AF7F4A">
              <w:rPr>
                <w:rFonts w:ascii="Arial" w:hAnsi="Arial" w:cs="Arial"/>
                <w:sz w:val="16"/>
                <w:szCs w:val="16"/>
              </w:rPr>
              <w:t>Recurso</w:t>
            </w:r>
            <w:proofErr w:type="gramEnd"/>
          </w:p>
        </w:tc>
        <w:tc>
          <w:tcPr>
            <w:tcW w:w="567" w:type="dxa"/>
            <w:vAlign w:val="center"/>
          </w:tcPr>
          <w:p w:rsidR="00AF7F4A" w:rsidRPr="00AF7F4A" w:rsidRDefault="00AF7F4A" w:rsidP="00AF7F4A">
            <w:pPr>
              <w:jc w:val="center"/>
              <w:rPr>
                <w:rFonts w:ascii="Arial" w:hAnsi="Arial" w:cs="Arial"/>
                <w:sz w:val="16"/>
                <w:szCs w:val="16"/>
              </w:rPr>
            </w:pPr>
            <w:r w:rsidRPr="00AF7F4A">
              <w:rPr>
                <w:rFonts w:ascii="Arial" w:hAnsi="Arial" w:cs="Arial"/>
                <w:sz w:val="16"/>
                <w:szCs w:val="16"/>
              </w:rPr>
              <w:t>CR</w:t>
            </w:r>
          </w:p>
        </w:tc>
        <w:tc>
          <w:tcPr>
            <w:tcW w:w="1275" w:type="dxa"/>
            <w:vAlign w:val="center"/>
          </w:tcPr>
          <w:p w:rsidR="00AF7F4A" w:rsidRPr="00AF7F4A" w:rsidRDefault="00AF7F4A" w:rsidP="00AF7F4A">
            <w:pPr>
              <w:jc w:val="center"/>
              <w:rPr>
                <w:rFonts w:ascii="Arial" w:hAnsi="Arial" w:cs="Arial"/>
                <w:sz w:val="16"/>
                <w:szCs w:val="16"/>
              </w:rPr>
            </w:pPr>
            <w:r w:rsidRPr="00AF7F4A">
              <w:rPr>
                <w:rFonts w:ascii="Arial" w:hAnsi="Arial" w:cs="Arial"/>
                <w:sz w:val="16"/>
                <w:szCs w:val="16"/>
              </w:rPr>
              <w:t>R$ 12,97 hora/aula</w:t>
            </w:r>
          </w:p>
        </w:tc>
        <w:tc>
          <w:tcPr>
            <w:tcW w:w="3119" w:type="dxa"/>
          </w:tcPr>
          <w:p w:rsidR="00AF7F4A" w:rsidRPr="00AF7F4A" w:rsidRDefault="00AF7F4A" w:rsidP="00AF7F4A">
            <w:pPr>
              <w:jc w:val="both"/>
              <w:rPr>
                <w:rFonts w:ascii="Arial" w:hAnsi="Arial" w:cs="Arial"/>
                <w:sz w:val="16"/>
                <w:szCs w:val="16"/>
              </w:rPr>
            </w:pPr>
            <w:r w:rsidRPr="00AF7F4A">
              <w:rPr>
                <w:rFonts w:ascii="Arial" w:hAnsi="Arial" w:cs="Arial"/>
                <w:sz w:val="16"/>
                <w:szCs w:val="16"/>
              </w:rPr>
              <w:t xml:space="preserve">Licenciatura em Pedagogia com Habilitação em Educação Especial; Pós-Graduação </w:t>
            </w:r>
            <w:r w:rsidRPr="00AF7F4A">
              <w:rPr>
                <w:rFonts w:ascii="Arial" w:hAnsi="Arial" w:cs="Arial"/>
                <w:i/>
                <w:sz w:val="16"/>
                <w:szCs w:val="16"/>
              </w:rPr>
              <w:t xml:space="preserve">Lato Senso </w:t>
            </w:r>
            <w:r w:rsidRPr="00AF7F4A">
              <w:rPr>
                <w:rFonts w:ascii="Arial" w:hAnsi="Arial" w:cs="Arial"/>
                <w:sz w:val="16"/>
                <w:szCs w:val="16"/>
              </w:rPr>
              <w:t xml:space="preserve">em Educação Especial; ou Pedagogo com Curso mínimo de 180 horas na Educação </w:t>
            </w:r>
            <w:proofErr w:type="gramStart"/>
            <w:r w:rsidRPr="00AF7F4A">
              <w:rPr>
                <w:rFonts w:ascii="Arial" w:hAnsi="Arial" w:cs="Arial"/>
                <w:sz w:val="16"/>
                <w:szCs w:val="16"/>
              </w:rPr>
              <w:t>Especial</w:t>
            </w:r>
            <w:proofErr w:type="gramEnd"/>
          </w:p>
        </w:tc>
        <w:tc>
          <w:tcPr>
            <w:tcW w:w="1417" w:type="dxa"/>
            <w:vAlign w:val="center"/>
          </w:tcPr>
          <w:p w:rsidR="00AF7F4A" w:rsidRPr="00AF7F4A" w:rsidRDefault="00AF7F4A" w:rsidP="00AF7F4A">
            <w:pPr>
              <w:jc w:val="center"/>
              <w:rPr>
                <w:rFonts w:ascii="Arial" w:hAnsi="Arial" w:cs="Arial"/>
                <w:sz w:val="16"/>
                <w:szCs w:val="16"/>
              </w:rPr>
            </w:pPr>
            <w:r w:rsidRPr="00AF7F4A">
              <w:rPr>
                <w:rFonts w:ascii="Arial" w:hAnsi="Arial" w:cs="Arial"/>
                <w:sz w:val="16"/>
                <w:szCs w:val="16"/>
              </w:rPr>
              <w:t>30,00</w:t>
            </w:r>
          </w:p>
        </w:tc>
      </w:tr>
      <w:tr w:rsidR="00AF7F4A" w:rsidRPr="0070215A" w:rsidTr="00AF7F4A">
        <w:tc>
          <w:tcPr>
            <w:tcW w:w="9180" w:type="dxa"/>
            <w:gridSpan w:val="5"/>
            <w:shd w:val="clear" w:color="auto" w:fill="EEECE1" w:themeFill="background2"/>
          </w:tcPr>
          <w:p w:rsidR="00AF7F4A" w:rsidRPr="0070215A" w:rsidRDefault="00AF7F4A" w:rsidP="00AF7F4A">
            <w:pPr>
              <w:jc w:val="center"/>
              <w:rPr>
                <w:rFonts w:ascii="Arial" w:hAnsi="Arial" w:cs="Arial"/>
                <w:b/>
                <w:sz w:val="28"/>
                <w:szCs w:val="28"/>
              </w:rPr>
            </w:pPr>
            <w:r w:rsidRPr="0070215A">
              <w:rPr>
                <w:rFonts w:ascii="Arial" w:hAnsi="Arial" w:cs="Arial"/>
                <w:b/>
                <w:sz w:val="28"/>
                <w:szCs w:val="28"/>
              </w:rPr>
              <w:t xml:space="preserve">BLOCO </w:t>
            </w:r>
            <w:r>
              <w:rPr>
                <w:rFonts w:ascii="Arial" w:hAnsi="Arial" w:cs="Arial"/>
                <w:b/>
                <w:sz w:val="28"/>
                <w:szCs w:val="28"/>
              </w:rPr>
              <w:t>I</w:t>
            </w:r>
            <w:r w:rsidRPr="0070215A">
              <w:rPr>
                <w:rFonts w:ascii="Arial" w:hAnsi="Arial" w:cs="Arial"/>
                <w:b/>
                <w:sz w:val="28"/>
                <w:szCs w:val="28"/>
              </w:rPr>
              <w:t xml:space="preserve">I – AS PROVAS SERÃO APLICADAS AS </w:t>
            </w:r>
            <w:proofErr w:type="gramStart"/>
            <w:r>
              <w:rPr>
                <w:rFonts w:ascii="Arial" w:hAnsi="Arial" w:cs="Arial"/>
                <w:b/>
                <w:sz w:val="28"/>
                <w:szCs w:val="28"/>
              </w:rPr>
              <w:t>21</w:t>
            </w:r>
            <w:r w:rsidRPr="0070215A">
              <w:rPr>
                <w:rFonts w:ascii="Arial" w:hAnsi="Arial" w:cs="Arial"/>
                <w:b/>
                <w:sz w:val="28"/>
                <w:szCs w:val="28"/>
              </w:rPr>
              <w:t>:00</w:t>
            </w:r>
            <w:proofErr w:type="gramEnd"/>
            <w:r w:rsidRPr="0070215A">
              <w:rPr>
                <w:rFonts w:ascii="Arial" w:hAnsi="Arial" w:cs="Arial"/>
                <w:b/>
                <w:sz w:val="28"/>
                <w:szCs w:val="28"/>
              </w:rPr>
              <w:t xml:space="preserve"> HORAS</w:t>
            </w:r>
          </w:p>
        </w:tc>
      </w:tr>
      <w:tr w:rsidR="00AF7F4A" w:rsidRPr="00AF7F4A" w:rsidTr="00AF7F4A">
        <w:tc>
          <w:tcPr>
            <w:tcW w:w="2802" w:type="dxa"/>
          </w:tcPr>
          <w:p w:rsidR="00AF7F4A" w:rsidRPr="00AF7F4A" w:rsidRDefault="00AF7F4A" w:rsidP="00AF7F4A">
            <w:pPr>
              <w:jc w:val="both"/>
              <w:rPr>
                <w:rFonts w:ascii="Arial" w:hAnsi="Arial" w:cs="Arial"/>
                <w:sz w:val="16"/>
                <w:szCs w:val="16"/>
              </w:rPr>
            </w:pPr>
            <w:r w:rsidRPr="00AF7F4A">
              <w:rPr>
                <w:rFonts w:ascii="Arial" w:hAnsi="Arial" w:cs="Arial"/>
                <w:sz w:val="16"/>
                <w:szCs w:val="16"/>
              </w:rPr>
              <w:t xml:space="preserve">Professor de </w:t>
            </w:r>
            <w:proofErr w:type="spellStart"/>
            <w:proofErr w:type="gramStart"/>
            <w:r w:rsidRPr="00AF7F4A">
              <w:rPr>
                <w:rFonts w:ascii="Arial" w:hAnsi="Arial" w:cs="Arial"/>
                <w:sz w:val="16"/>
                <w:szCs w:val="16"/>
              </w:rPr>
              <w:t>Ed.</w:t>
            </w:r>
            <w:proofErr w:type="gramEnd"/>
            <w:r w:rsidRPr="00AF7F4A">
              <w:rPr>
                <w:rFonts w:ascii="Arial" w:hAnsi="Arial" w:cs="Arial"/>
                <w:sz w:val="16"/>
                <w:szCs w:val="16"/>
              </w:rPr>
              <w:t>Básica</w:t>
            </w:r>
            <w:proofErr w:type="spellEnd"/>
            <w:r w:rsidRPr="00AF7F4A">
              <w:rPr>
                <w:rFonts w:ascii="Arial" w:hAnsi="Arial" w:cs="Arial"/>
                <w:sz w:val="16"/>
                <w:szCs w:val="16"/>
              </w:rPr>
              <w:t xml:space="preserve"> I- Ensino Fundamental (Educação Infantil)</w:t>
            </w:r>
          </w:p>
        </w:tc>
        <w:tc>
          <w:tcPr>
            <w:tcW w:w="567" w:type="dxa"/>
            <w:vAlign w:val="center"/>
          </w:tcPr>
          <w:p w:rsidR="00AF7F4A" w:rsidRPr="00AF7F4A" w:rsidRDefault="00AF7F4A" w:rsidP="00AF7F4A">
            <w:pPr>
              <w:jc w:val="center"/>
              <w:rPr>
                <w:rFonts w:ascii="Arial" w:hAnsi="Arial" w:cs="Arial"/>
                <w:sz w:val="16"/>
                <w:szCs w:val="16"/>
              </w:rPr>
            </w:pPr>
            <w:r w:rsidRPr="00AF7F4A">
              <w:rPr>
                <w:rFonts w:ascii="Arial" w:hAnsi="Arial" w:cs="Arial"/>
                <w:sz w:val="16"/>
                <w:szCs w:val="16"/>
              </w:rPr>
              <w:t>CR</w:t>
            </w:r>
          </w:p>
        </w:tc>
        <w:tc>
          <w:tcPr>
            <w:tcW w:w="1275" w:type="dxa"/>
          </w:tcPr>
          <w:p w:rsidR="00AF7F4A" w:rsidRPr="00AF7F4A" w:rsidRDefault="00AF7F4A" w:rsidP="00AF7F4A">
            <w:pPr>
              <w:jc w:val="center"/>
              <w:rPr>
                <w:rFonts w:ascii="Arial" w:hAnsi="Arial" w:cs="Arial"/>
                <w:sz w:val="16"/>
                <w:szCs w:val="16"/>
              </w:rPr>
            </w:pPr>
            <w:r w:rsidRPr="00AF7F4A">
              <w:rPr>
                <w:rFonts w:ascii="Arial" w:hAnsi="Arial" w:cs="Arial"/>
                <w:sz w:val="16"/>
                <w:szCs w:val="16"/>
              </w:rPr>
              <w:t>R$ 12,49 hora/aula</w:t>
            </w:r>
          </w:p>
        </w:tc>
        <w:tc>
          <w:tcPr>
            <w:tcW w:w="3119" w:type="dxa"/>
          </w:tcPr>
          <w:p w:rsidR="00AF7F4A" w:rsidRPr="00AF7F4A" w:rsidRDefault="00AF7F4A" w:rsidP="00AF7F4A">
            <w:pPr>
              <w:jc w:val="both"/>
              <w:rPr>
                <w:rFonts w:ascii="Arial" w:hAnsi="Arial" w:cs="Arial"/>
                <w:sz w:val="16"/>
                <w:szCs w:val="16"/>
              </w:rPr>
            </w:pPr>
            <w:r w:rsidRPr="00AF7F4A">
              <w:rPr>
                <w:rFonts w:ascii="Arial" w:hAnsi="Arial" w:cs="Arial"/>
                <w:sz w:val="16"/>
                <w:szCs w:val="16"/>
              </w:rPr>
              <w:t>Nível Superior Completo em Curso de Licenciatura Plena em Pedagogia.</w:t>
            </w:r>
          </w:p>
        </w:tc>
        <w:tc>
          <w:tcPr>
            <w:tcW w:w="1417" w:type="dxa"/>
            <w:vAlign w:val="center"/>
          </w:tcPr>
          <w:p w:rsidR="00AF7F4A" w:rsidRPr="00AF7F4A" w:rsidRDefault="00AF7F4A" w:rsidP="00AF7F4A">
            <w:pPr>
              <w:jc w:val="center"/>
              <w:rPr>
                <w:rFonts w:ascii="Arial" w:hAnsi="Arial" w:cs="Arial"/>
                <w:sz w:val="16"/>
                <w:szCs w:val="16"/>
              </w:rPr>
            </w:pPr>
            <w:r w:rsidRPr="00AF7F4A">
              <w:rPr>
                <w:rFonts w:ascii="Arial" w:hAnsi="Arial" w:cs="Arial"/>
                <w:sz w:val="16"/>
                <w:szCs w:val="16"/>
              </w:rPr>
              <w:t>30,00</w:t>
            </w:r>
          </w:p>
        </w:tc>
      </w:tr>
      <w:tr w:rsidR="00AF7F4A" w:rsidRPr="00AF7F4A" w:rsidTr="00AF7F4A">
        <w:tc>
          <w:tcPr>
            <w:tcW w:w="2802" w:type="dxa"/>
          </w:tcPr>
          <w:p w:rsidR="00AF7F4A" w:rsidRPr="00AF7F4A" w:rsidRDefault="00AF7F4A" w:rsidP="00AF7F4A">
            <w:pPr>
              <w:rPr>
                <w:rFonts w:ascii="Arial" w:hAnsi="Arial" w:cs="Arial"/>
                <w:sz w:val="16"/>
                <w:szCs w:val="16"/>
              </w:rPr>
            </w:pPr>
            <w:r w:rsidRPr="00AF7F4A">
              <w:rPr>
                <w:rFonts w:ascii="Arial" w:hAnsi="Arial" w:cs="Arial"/>
                <w:sz w:val="16"/>
                <w:szCs w:val="16"/>
              </w:rPr>
              <w:t xml:space="preserve">Professor de Ed. Básica II –Ensino Fundamental – </w:t>
            </w:r>
            <w:proofErr w:type="gramStart"/>
            <w:r w:rsidRPr="00AF7F4A">
              <w:rPr>
                <w:rFonts w:ascii="Arial" w:hAnsi="Arial" w:cs="Arial"/>
                <w:sz w:val="16"/>
                <w:szCs w:val="16"/>
              </w:rPr>
              <w:t>Ciências</w:t>
            </w:r>
            <w:proofErr w:type="gramEnd"/>
          </w:p>
        </w:tc>
        <w:tc>
          <w:tcPr>
            <w:tcW w:w="567" w:type="dxa"/>
            <w:vAlign w:val="center"/>
          </w:tcPr>
          <w:p w:rsidR="00AF7F4A" w:rsidRPr="00AF7F4A" w:rsidRDefault="00AF7F4A" w:rsidP="00AF7F4A">
            <w:pPr>
              <w:jc w:val="center"/>
              <w:rPr>
                <w:rFonts w:ascii="Arial" w:hAnsi="Arial" w:cs="Arial"/>
                <w:sz w:val="16"/>
                <w:szCs w:val="16"/>
              </w:rPr>
            </w:pPr>
            <w:r w:rsidRPr="00AF7F4A">
              <w:rPr>
                <w:rFonts w:ascii="Arial" w:hAnsi="Arial" w:cs="Arial"/>
                <w:sz w:val="16"/>
                <w:szCs w:val="16"/>
              </w:rPr>
              <w:t>CR</w:t>
            </w:r>
          </w:p>
        </w:tc>
        <w:tc>
          <w:tcPr>
            <w:tcW w:w="1275" w:type="dxa"/>
          </w:tcPr>
          <w:p w:rsidR="00AF7F4A" w:rsidRPr="00AF7F4A" w:rsidRDefault="00AF7F4A" w:rsidP="00AF7F4A">
            <w:pPr>
              <w:jc w:val="center"/>
              <w:rPr>
                <w:rFonts w:ascii="Arial" w:hAnsi="Arial" w:cs="Arial"/>
                <w:sz w:val="16"/>
                <w:szCs w:val="16"/>
              </w:rPr>
            </w:pPr>
            <w:r w:rsidRPr="00AF7F4A">
              <w:rPr>
                <w:rFonts w:ascii="Arial" w:hAnsi="Arial" w:cs="Arial"/>
                <w:sz w:val="16"/>
                <w:szCs w:val="16"/>
              </w:rPr>
              <w:t>R$ 12,97 hora/aula</w:t>
            </w:r>
          </w:p>
        </w:tc>
        <w:tc>
          <w:tcPr>
            <w:tcW w:w="3119" w:type="dxa"/>
          </w:tcPr>
          <w:p w:rsidR="00AF7F4A" w:rsidRPr="00AF7F4A" w:rsidRDefault="00AF7F4A" w:rsidP="00AF7F4A">
            <w:pPr>
              <w:jc w:val="both"/>
              <w:rPr>
                <w:rFonts w:ascii="Arial" w:hAnsi="Arial" w:cs="Arial"/>
                <w:sz w:val="16"/>
                <w:szCs w:val="16"/>
              </w:rPr>
            </w:pPr>
            <w:r w:rsidRPr="00AF7F4A">
              <w:rPr>
                <w:rFonts w:ascii="Arial" w:hAnsi="Arial" w:cs="Arial"/>
                <w:sz w:val="16"/>
                <w:szCs w:val="16"/>
              </w:rPr>
              <w:t>Licenciatura de Graduação Plena, com habilitação específica na área.</w:t>
            </w:r>
          </w:p>
        </w:tc>
        <w:tc>
          <w:tcPr>
            <w:tcW w:w="1417" w:type="dxa"/>
            <w:vAlign w:val="center"/>
          </w:tcPr>
          <w:p w:rsidR="00AF7F4A" w:rsidRPr="00AF7F4A" w:rsidRDefault="00AF7F4A" w:rsidP="00AF7F4A">
            <w:pPr>
              <w:jc w:val="center"/>
              <w:rPr>
                <w:rFonts w:ascii="Arial" w:hAnsi="Arial" w:cs="Arial"/>
                <w:sz w:val="16"/>
                <w:szCs w:val="16"/>
              </w:rPr>
            </w:pPr>
            <w:r w:rsidRPr="00AF7F4A">
              <w:rPr>
                <w:rFonts w:ascii="Arial" w:hAnsi="Arial" w:cs="Arial"/>
                <w:sz w:val="16"/>
                <w:szCs w:val="16"/>
              </w:rPr>
              <w:t>30,00</w:t>
            </w:r>
          </w:p>
        </w:tc>
      </w:tr>
      <w:tr w:rsidR="00AF7F4A" w:rsidRPr="00AF7F4A" w:rsidTr="00AF7F4A">
        <w:tc>
          <w:tcPr>
            <w:tcW w:w="2802" w:type="dxa"/>
          </w:tcPr>
          <w:p w:rsidR="00AF7F4A" w:rsidRPr="00AF7F4A" w:rsidRDefault="00AF7F4A" w:rsidP="00AF7F4A">
            <w:pPr>
              <w:rPr>
                <w:rFonts w:ascii="Arial" w:hAnsi="Arial" w:cs="Arial"/>
                <w:sz w:val="16"/>
                <w:szCs w:val="16"/>
              </w:rPr>
            </w:pPr>
            <w:r w:rsidRPr="00AF7F4A">
              <w:rPr>
                <w:rFonts w:ascii="Arial" w:hAnsi="Arial" w:cs="Arial"/>
                <w:sz w:val="16"/>
                <w:szCs w:val="16"/>
              </w:rPr>
              <w:t xml:space="preserve">Professor de Ed. Básica II –Ensino Fundamental – </w:t>
            </w:r>
            <w:proofErr w:type="gramStart"/>
            <w:r w:rsidRPr="00AF7F4A">
              <w:rPr>
                <w:rFonts w:ascii="Arial" w:hAnsi="Arial" w:cs="Arial"/>
                <w:sz w:val="16"/>
                <w:szCs w:val="16"/>
              </w:rPr>
              <w:t>Espanhol</w:t>
            </w:r>
            <w:proofErr w:type="gramEnd"/>
          </w:p>
        </w:tc>
        <w:tc>
          <w:tcPr>
            <w:tcW w:w="567" w:type="dxa"/>
            <w:vAlign w:val="center"/>
          </w:tcPr>
          <w:p w:rsidR="00AF7F4A" w:rsidRPr="00AF7F4A" w:rsidRDefault="00AF7F4A" w:rsidP="00AF7F4A">
            <w:pPr>
              <w:jc w:val="center"/>
              <w:rPr>
                <w:rFonts w:ascii="Arial" w:hAnsi="Arial" w:cs="Arial"/>
                <w:sz w:val="16"/>
                <w:szCs w:val="16"/>
              </w:rPr>
            </w:pPr>
            <w:r w:rsidRPr="00AF7F4A">
              <w:rPr>
                <w:rFonts w:ascii="Arial" w:hAnsi="Arial" w:cs="Arial"/>
                <w:sz w:val="16"/>
                <w:szCs w:val="16"/>
              </w:rPr>
              <w:t>CR</w:t>
            </w:r>
          </w:p>
        </w:tc>
        <w:tc>
          <w:tcPr>
            <w:tcW w:w="1275" w:type="dxa"/>
          </w:tcPr>
          <w:p w:rsidR="00AF7F4A" w:rsidRPr="00AF7F4A" w:rsidRDefault="00AF7F4A" w:rsidP="00AF7F4A">
            <w:pPr>
              <w:jc w:val="center"/>
              <w:rPr>
                <w:rFonts w:ascii="Arial" w:hAnsi="Arial" w:cs="Arial"/>
                <w:sz w:val="16"/>
                <w:szCs w:val="16"/>
              </w:rPr>
            </w:pPr>
            <w:r w:rsidRPr="00AF7F4A">
              <w:rPr>
                <w:rFonts w:ascii="Arial" w:hAnsi="Arial" w:cs="Arial"/>
                <w:sz w:val="16"/>
                <w:szCs w:val="16"/>
              </w:rPr>
              <w:t>R$ 12,97 hora/aula</w:t>
            </w:r>
          </w:p>
        </w:tc>
        <w:tc>
          <w:tcPr>
            <w:tcW w:w="3119" w:type="dxa"/>
          </w:tcPr>
          <w:p w:rsidR="00AF7F4A" w:rsidRPr="00AF7F4A" w:rsidRDefault="00AF7F4A" w:rsidP="00AF7F4A">
            <w:pPr>
              <w:jc w:val="both"/>
              <w:rPr>
                <w:rFonts w:ascii="Arial" w:hAnsi="Arial" w:cs="Arial"/>
                <w:sz w:val="16"/>
                <w:szCs w:val="16"/>
              </w:rPr>
            </w:pPr>
            <w:r w:rsidRPr="00AF7F4A">
              <w:rPr>
                <w:rFonts w:ascii="Arial" w:hAnsi="Arial" w:cs="Arial"/>
                <w:sz w:val="16"/>
                <w:szCs w:val="16"/>
              </w:rPr>
              <w:t>Licenciatura de Graduação Plena, com habilitação específica na área.</w:t>
            </w:r>
          </w:p>
        </w:tc>
        <w:tc>
          <w:tcPr>
            <w:tcW w:w="1417" w:type="dxa"/>
            <w:vAlign w:val="center"/>
          </w:tcPr>
          <w:p w:rsidR="00AF7F4A" w:rsidRPr="00AF7F4A" w:rsidRDefault="00AF7F4A" w:rsidP="00AF7F4A">
            <w:pPr>
              <w:jc w:val="center"/>
              <w:rPr>
                <w:rFonts w:ascii="Arial" w:hAnsi="Arial" w:cs="Arial"/>
                <w:sz w:val="16"/>
                <w:szCs w:val="16"/>
              </w:rPr>
            </w:pPr>
            <w:r w:rsidRPr="00AF7F4A">
              <w:rPr>
                <w:rFonts w:ascii="Arial" w:hAnsi="Arial" w:cs="Arial"/>
                <w:sz w:val="16"/>
                <w:szCs w:val="16"/>
              </w:rPr>
              <w:t>30,00</w:t>
            </w:r>
          </w:p>
        </w:tc>
      </w:tr>
      <w:tr w:rsidR="00AF7F4A" w:rsidRPr="00AF7F4A" w:rsidTr="00AF7F4A">
        <w:tc>
          <w:tcPr>
            <w:tcW w:w="2802" w:type="dxa"/>
          </w:tcPr>
          <w:p w:rsidR="00AF7F4A" w:rsidRPr="00AF7F4A" w:rsidRDefault="00AF7F4A" w:rsidP="00AF7F4A">
            <w:pPr>
              <w:rPr>
                <w:rFonts w:ascii="Arial" w:hAnsi="Arial" w:cs="Arial"/>
                <w:sz w:val="16"/>
                <w:szCs w:val="16"/>
              </w:rPr>
            </w:pPr>
            <w:r w:rsidRPr="00AF7F4A">
              <w:rPr>
                <w:rFonts w:ascii="Arial" w:hAnsi="Arial" w:cs="Arial"/>
                <w:sz w:val="16"/>
                <w:szCs w:val="16"/>
              </w:rPr>
              <w:t xml:space="preserve">Professor de Ed. Básica II –Ensino Fundamental – </w:t>
            </w:r>
            <w:proofErr w:type="gramStart"/>
            <w:r>
              <w:rPr>
                <w:rFonts w:ascii="Arial" w:hAnsi="Arial" w:cs="Arial"/>
                <w:sz w:val="16"/>
                <w:szCs w:val="16"/>
              </w:rPr>
              <w:t>Geografia</w:t>
            </w:r>
            <w:proofErr w:type="gramEnd"/>
          </w:p>
        </w:tc>
        <w:tc>
          <w:tcPr>
            <w:tcW w:w="567" w:type="dxa"/>
            <w:vAlign w:val="center"/>
          </w:tcPr>
          <w:p w:rsidR="00AF7F4A" w:rsidRPr="00AF7F4A" w:rsidRDefault="00AF7F4A" w:rsidP="00AF7F4A">
            <w:pPr>
              <w:jc w:val="center"/>
              <w:rPr>
                <w:rFonts w:ascii="Arial" w:hAnsi="Arial" w:cs="Arial"/>
                <w:sz w:val="16"/>
                <w:szCs w:val="16"/>
              </w:rPr>
            </w:pPr>
            <w:r w:rsidRPr="00AF7F4A">
              <w:rPr>
                <w:rFonts w:ascii="Arial" w:hAnsi="Arial" w:cs="Arial"/>
                <w:sz w:val="16"/>
                <w:szCs w:val="16"/>
              </w:rPr>
              <w:t>CR</w:t>
            </w:r>
          </w:p>
        </w:tc>
        <w:tc>
          <w:tcPr>
            <w:tcW w:w="1275" w:type="dxa"/>
          </w:tcPr>
          <w:p w:rsidR="00AF7F4A" w:rsidRPr="00AF7F4A" w:rsidRDefault="00AF7F4A" w:rsidP="00AF7F4A">
            <w:pPr>
              <w:jc w:val="center"/>
              <w:rPr>
                <w:rFonts w:ascii="Arial" w:hAnsi="Arial" w:cs="Arial"/>
                <w:sz w:val="16"/>
                <w:szCs w:val="16"/>
              </w:rPr>
            </w:pPr>
            <w:r w:rsidRPr="00AF7F4A">
              <w:rPr>
                <w:rFonts w:ascii="Arial" w:hAnsi="Arial" w:cs="Arial"/>
                <w:sz w:val="16"/>
                <w:szCs w:val="16"/>
              </w:rPr>
              <w:t>R$ 12,97 hora/aula</w:t>
            </w:r>
          </w:p>
        </w:tc>
        <w:tc>
          <w:tcPr>
            <w:tcW w:w="3119" w:type="dxa"/>
          </w:tcPr>
          <w:p w:rsidR="00AF7F4A" w:rsidRPr="00AF7F4A" w:rsidRDefault="00AF7F4A" w:rsidP="00AF7F4A">
            <w:pPr>
              <w:jc w:val="both"/>
              <w:rPr>
                <w:rFonts w:ascii="Arial" w:hAnsi="Arial" w:cs="Arial"/>
                <w:sz w:val="16"/>
                <w:szCs w:val="16"/>
              </w:rPr>
            </w:pPr>
            <w:r w:rsidRPr="00AF7F4A">
              <w:rPr>
                <w:rFonts w:ascii="Arial" w:hAnsi="Arial" w:cs="Arial"/>
                <w:sz w:val="16"/>
                <w:szCs w:val="16"/>
              </w:rPr>
              <w:t>Licenciatura de Graduação Plena, com habilitação específica na área.</w:t>
            </w:r>
          </w:p>
        </w:tc>
        <w:tc>
          <w:tcPr>
            <w:tcW w:w="1417" w:type="dxa"/>
            <w:vAlign w:val="center"/>
          </w:tcPr>
          <w:p w:rsidR="00AF7F4A" w:rsidRPr="00AF7F4A" w:rsidRDefault="00AF7F4A" w:rsidP="00AF7F4A">
            <w:pPr>
              <w:jc w:val="center"/>
              <w:rPr>
                <w:rFonts w:ascii="Arial" w:hAnsi="Arial" w:cs="Arial"/>
                <w:sz w:val="16"/>
                <w:szCs w:val="16"/>
              </w:rPr>
            </w:pPr>
            <w:r w:rsidRPr="00AF7F4A">
              <w:rPr>
                <w:rFonts w:ascii="Arial" w:hAnsi="Arial" w:cs="Arial"/>
                <w:sz w:val="16"/>
                <w:szCs w:val="16"/>
              </w:rPr>
              <w:t>30,00</w:t>
            </w:r>
          </w:p>
        </w:tc>
      </w:tr>
      <w:tr w:rsidR="00AF7F4A" w:rsidRPr="00AF7F4A" w:rsidTr="00AF7F4A">
        <w:tc>
          <w:tcPr>
            <w:tcW w:w="2802" w:type="dxa"/>
          </w:tcPr>
          <w:p w:rsidR="00AF7F4A" w:rsidRPr="00AF7F4A" w:rsidRDefault="00AF7F4A" w:rsidP="00AF7F4A">
            <w:pPr>
              <w:rPr>
                <w:rFonts w:ascii="Arial" w:hAnsi="Arial" w:cs="Arial"/>
                <w:sz w:val="16"/>
                <w:szCs w:val="16"/>
              </w:rPr>
            </w:pPr>
            <w:r w:rsidRPr="00AF7F4A">
              <w:rPr>
                <w:rFonts w:ascii="Arial" w:hAnsi="Arial" w:cs="Arial"/>
                <w:sz w:val="16"/>
                <w:szCs w:val="16"/>
              </w:rPr>
              <w:t xml:space="preserve">Professor de Ed. Básica II –Ensino Fundamental – </w:t>
            </w:r>
            <w:proofErr w:type="gramStart"/>
            <w:r w:rsidRPr="00AF7F4A">
              <w:rPr>
                <w:rFonts w:ascii="Arial" w:hAnsi="Arial" w:cs="Arial"/>
                <w:sz w:val="16"/>
                <w:szCs w:val="16"/>
              </w:rPr>
              <w:t>Inglês</w:t>
            </w:r>
            <w:proofErr w:type="gramEnd"/>
          </w:p>
        </w:tc>
        <w:tc>
          <w:tcPr>
            <w:tcW w:w="567" w:type="dxa"/>
            <w:vAlign w:val="center"/>
          </w:tcPr>
          <w:p w:rsidR="00AF7F4A" w:rsidRPr="00AF7F4A" w:rsidRDefault="00AF7F4A" w:rsidP="00AF7F4A">
            <w:pPr>
              <w:jc w:val="center"/>
              <w:rPr>
                <w:rFonts w:ascii="Arial" w:hAnsi="Arial" w:cs="Arial"/>
                <w:sz w:val="16"/>
                <w:szCs w:val="16"/>
              </w:rPr>
            </w:pPr>
            <w:r w:rsidRPr="00AF7F4A">
              <w:rPr>
                <w:rFonts w:ascii="Arial" w:hAnsi="Arial" w:cs="Arial"/>
                <w:sz w:val="16"/>
                <w:szCs w:val="16"/>
              </w:rPr>
              <w:t>CR</w:t>
            </w:r>
          </w:p>
        </w:tc>
        <w:tc>
          <w:tcPr>
            <w:tcW w:w="1275" w:type="dxa"/>
          </w:tcPr>
          <w:p w:rsidR="00AF7F4A" w:rsidRPr="00AF7F4A" w:rsidRDefault="00AF7F4A" w:rsidP="00AF7F4A">
            <w:pPr>
              <w:jc w:val="center"/>
              <w:rPr>
                <w:rFonts w:ascii="Arial" w:hAnsi="Arial" w:cs="Arial"/>
                <w:sz w:val="16"/>
                <w:szCs w:val="16"/>
              </w:rPr>
            </w:pPr>
            <w:r w:rsidRPr="00AF7F4A">
              <w:rPr>
                <w:rFonts w:ascii="Arial" w:hAnsi="Arial" w:cs="Arial"/>
                <w:sz w:val="16"/>
                <w:szCs w:val="16"/>
              </w:rPr>
              <w:t>R$ 12,97 hora/aula</w:t>
            </w:r>
          </w:p>
        </w:tc>
        <w:tc>
          <w:tcPr>
            <w:tcW w:w="3119" w:type="dxa"/>
          </w:tcPr>
          <w:p w:rsidR="00AF7F4A" w:rsidRPr="00AF7F4A" w:rsidRDefault="00AF7F4A" w:rsidP="00AF7F4A">
            <w:pPr>
              <w:jc w:val="both"/>
              <w:rPr>
                <w:rFonts w:ascii="Arial" w:hAnsi="Arial" w:cs="Arial"/>
                <w:sz w:val="16"/>
                <w:szCs w:val="16"/>
              </w:rPr>
            </w:pPr>
            <w:r w:rsidRPr="00AF7F4A">
              <w:rPr>
                <w:rFonts w:ascii="Arial" w:hAnsi="Arial" w:cs="Arial"/>
                <w:sz w:val="16"/>
                <w:szCs w:val="16"/>
              </w:rPr>
              <w:t>Licenciatura de Graduação Plena, com habilitação específica na área.</w:t>
            </w:r>
          </w:p>
        </w:tc>
        <w:tc>
          <w:tcPr>
            <w:tcW w:w="1417" w:type="dxa"/>
            <w:vAlign w:val="center"/>
          </w:tcPr>
          <w:p w:rsidR="00AF7F4A" w:rsidRPr="00AF7F4A" w:rsidRDefault="00AF7F4A" w:rsidP="00AF7F4A">
            <w:pPr>
              <w:jc w:val="center"/>
              <w:rPr>
                <w:rFonts w:ascii="Arial" w:hAnsi="Arial" w:cs="Arial"/>
                <w:sz w:val="16"/>
                <w:szCs w:val="16"/>
              </w:rPr>
            </w:pPr>
            <w:r w:rsidRPr="00AF7F4A">
              <w:rPr>
                <w:rFonts w:ascii="Arial" w:hAnsi="Arial" w:cs="Arial"/>
                <w:sz w:val="16"/>
                <w:szCs w:val="16"/>
              </w:rPr>
              <w:t>30,00</w:t>
            </w:r>
          </w:p>
        </w:tc>
      </w:tr>
      <w:tr w:rsidR="00AF7F4A" w:rsidRPr="00AF7F4A" w:rsidTr="00AF7F4A">
        <w:tc>
          <w:tcPr>
            <w:tcW w:w="2802" w:type="dxa"/>
            <w:vAlign w:val="center"/>
          </w:tcPr>
          <w:p w:rsidR="00AF7F4A" w:rsidRPr="00AF7F4A" w:rsidRDefault="00AF7F4A" w:rsidP="00AF7F4A">
            <w:pPr>
              <w:jc w:val="center"/>
              <w:rPr>
                <w:rFonts w:ascii="Arial" w:hAnsi="Arial" w:cs="Arial"/>
                <w:sz w:val="16"/>
                <w:szCs w:val="16"/>
              </w:rPr>
            </w:pPr>
            <w:r w:rsidRPr="00AF7F4A">
              <w:rPr>
                <w:rFonts w:ascii="Arial" w:hAnsi="Arial" w:cs="Arial"/>
                <w:sz w:val="16"/>
                <w:szCs w:val="16"/>
              </w:rPr>
              <w:t>Professor de Informática</w:t>
            </w:r>
          </w:p>
        </w:tc>
        <w:tc>
          <w:tcPr>
            <w:tcW w:w="567" w:type="dxa"/>
            <w:vAlign w:val="center"/>
          </w:tcPr>
          <w:p w:rsidR="00AF7F4A" w:rsidRPr="00AF7F4A" w:rsidRDefault="00AF7F4A" w:rsidP="00AF7F4A">
            <w:pPr>
              <w:jc w:val="center"/>
              <w:rPr>
                <w:rFonts w:ascii="Arial" w:hAnsi="Arial" w:cs="Arial"/>
                <w:sz w:val="16"/>
                <w:szCs w:val="16"/>
              </w:rPr>
            </w:pPr>
            <w:r w:rsidRPr="00AF7F4A">
              <w:rPr>
                <w:rFonts w:ascii="Arial" w:hAnsi="Arial" w:cs="Arial"/>
                <w:sz w:val="16"/>
                <w:szCs w:val="16"/>
              </w:rPr>
              <w:t>CR</w:t>
            </w:r>
          </w:p>
        </w:tc>
        <w:tc>
          <w:tcPr>
            <w:tcW w:w="1275" w:type="dxa"/>
            <w:vAlign w:val="center"/>
          </w:tcPr>
          <w:p w:rsidR="00AF7F4A" w:rsidRPr="00AF7F4A" w:rsidRDefault="00AF7F4A" w:rsidP="00AF7F4A">
            <w:pPr>
              <w:jc w:val="center"/>
              <w:rPr>
                <w:rFonts w:ascii="Arial" w:hAnsi="Arial" w:cs="Arial"/>
                <w:sz w:val="16"/>
                <w:szCs w:val="16"/>
              </w:rPr>
            </w:pPr>
            <w:r w:rsidRPr="00AF7F4A">
              <w:rPr>
                <w:rFonts w:ascii="Arial" w:hAnsi="Arial" w:cs="Arial"/>
                <w:sz w:val="16"/>
                <w:szCs w:val="16"/>
              </w:rPr>
              <w:t>R$ 12,97 hora/aula</w:t>
            </w:r>
          </w:p>
        </w:tc>
        <w:tc>
          <w:tcPr>
            <w:tcW w:w="3119" w:type="dxa"/>
          </w:tcPr>
          <w:p w:rsidR="00AF7F4A" w:rsidRPr="00AF7F4A" w:rsidRDefault="00AF7F4A" w:rsidP="00AF7F4A">
            <w:pPr>
              <w:jc w:val="both"/>
              <w:rPr>
                <w:rFonts w:ascii="Arial" w:hAnsi="Arial" w:cs="Arial"/>
                <w:sz w:val="16"/>
                <w:szCs w:val="16"/>
              </w:rPr>
            </w:pPr>
            <w:r w:rsidRPr="00AF7F4A">
              <w:rPr>
                <w:rFonts w:ascii="Arial" w:hAnsi="Arial" w:cs="Arial"/>
                <w:sz w:val="16"/>
                <w:szCs w:val="16"/>
              </w:rPr>
              <w:t>Habilitação em Pedagogia ou demais licenciaturas e curso básico de informática</w:t>
            </w:r>
          </w:p>
        </w:tc>
        <w:tc>
          <w:tcPr>
            <w:tcW w:w="1417" w:type="dxa"/>
            <w:vAlign w:val="center"/>
          </w:tcPr>
          <w:p w:rsidR="00AF7F4A" w:rsidRPr="00AF7F4A" w:rsidRDefault="00AF7F4A" w:rsidP="00AF7F4A">
            <w:pPr>
              <w:jc w:val="center"/>
              <w:rPr>
                <w:rFonts w:ascii="Arial" w:hAnsi="Arial" w:cs="Arial"/>
                <w:sz w:val="16"/>
                <w:szCs w:val="16"/>
              </w:rPr>
            </w:pPr>
            <w:r w:rsidRPr="00AF7F4A">
              <w:rPr>
                <w:rFonts w:ascii="Arial" w:hAnsi="Arial" w:cs="Arial"/>
                <w:sz w:val="16"/>
                <w:szCs w:val="16"/>
              </w:rPr>
              <w:t>30,00</w:t>
            </w:r>
          </w:p>
        </w:tc>
      </w:tr>
    </w:tbl>
    <w:p w:rsidR="00AF7F4A" w:rsidRDefault="00AF7F4A" w:rsidP="00747DBC">
      <w:pPr>
        <w:ind w:firstLine="709"/>
        <w:jc w:val="both"/>
        <w:rPr>
          <w:rFonts w:ascii="Arial" w:eastAsia="BatangChe" w:hAnsi="Arial" w:cs="Arial"/>
          <w:color w:val="000000"/>
        </w:rPr>
      </w:pPr>
    </w:p>
    <w:p w:rsidR="00747DBC" w:rsidRDefault="00747DBC" w:rsidP="00747DBC">
      <w:pPr>
        <w:ind w:firstLine="709"/>
        <w:jc w:val="both"/>
        <w:rPr>
          <w:rFonts w:ascii="Arial" w:eastAsia="BatangChe" w:hAnsi="Arial" w:cs="Arial"/>
          <w:color w:val="000000"/>
        </w:rPr>
      </w:pPr>
    </w:p>
    <w:p w:rsidR="00747DBC" w:rsidRPr="005F3F09" w:rsidRDefault="00747DBC" w:rsidP="00747DBC">
      <w:pPr>
        <w:jc w:val="both"/>
        <w:rPr>
          <w:rFonts w:ascii="Arial" w:eastAsia="BatangChe" w:hAnsi="Arial" w:cs="Arial"/>
          <w:b/>
          <w:color w:val="000000"/>
        </w:rPr>
      </w:pPr>
      <w:r w:rsidRPr="005F3F09">
        <w:rPr>
          <w:rFonts w:ascii="Arial" w:eastAsia="BatangChe" w:hAnsi="Arial" w:cs="Arial"/>
          <w:b/>
          <w:color w:val="000000"/>
        </w:rPr>
        <w:t>1. DAS DISPOSIÇÕES PRELIMINARES</w:t>
      </w:r>
    </w:p>
    <w:p w:rsidR="00747DBC" w:rsidRPr="005F3F09" w:rsidRDefault="00747DBC" w:rsidP="00747DBC">
      <w:pPr>
        <w:tabs>
          <w:tab w:val="left" w:pos="0"/>
        </w:tabs>
        <w:jc w:val="both"/>
        <w:rPr>
          <w:rFonts w:ascii="Arial" w:eastAsia="BatangChe" w:hAnsi="Arial" w:cs="Arial"/>
          <w:b/>
          <w:color w:val="000000"/>
        </w:rPr>
      </w:pPr>
      <w:r w:rsidRPr="005F3F09">
        <w:rPr>
          <w:rFonts w:ascii="Arial" w:eastAsia="BatangChe" w:hAnsi="Arial" w:cs="Arial"/>
          <w:b/>
          <w:bCs/>
          <w:color w:val="000000"/>
        </w:rPr>
        <w:t>1.1.</w:t>
      </w:r>
      <w:r w:rsidRPr="005F3F09">
        <w:rPr>
          <w:rFonts w:ascii="Arial" w:eastAsia="BatangChe" w:hAnsi="Arial" w:cs="Arial"/>
          <w:color w:val="000000"/>
        </w:rPr>
        <w:t xml:space="preserve"> O Processo Seletivo Simplificado será regido por este Edital, por seus Anexos e eventuais retificações, e sua execução caberá à empresa </w:t>
      </w:r>
      <w:r w:rsidRPr="005F3F09">
        <w:rPr>
          <w:rFonts w:ascii="Arial" w:eastAsia="BatangChe" w:hAnsi="Arial" w:cs="Arial"/>
          <w:b/>
          <w:color w:val="000000"/>
        </w:rPr>
        <w:t xml:space="preserve">Seta Consultoria e Serviços S/S </w:t>
      </w:r>
      <w:proofErr w:type="spellStart"/>
      <w:r w:rsidRPr="005F3F09">
        <w:rPr>
          <w:rFonts w:ascii="Arial" w:eastAsia="BatangChe" w:hAnsi="Arial" w:cs="Arial"/>
          <w:b/>
          <w:color w:val="000000"/>
        </w:rPr>
        <w:t>Ltda</w:t>
      </w:r>
      <w:proofErr w:type="spellEnd"/>
      <w:r w:rsidRPr="005F3F09">
        <w:rPr>
          <w:rFonts w:ascii="Arial" w:eastAsia="BatangChe" w:hAnsi="Arial" w:cs="Arial"/>
          <w:b/>
          <w:color w:val="000000"/>
        </w:rPr>
        <w:t xml:space="preserve"> (</w:t>
      </w:r>
      <w:r w:rsidRPr="005F3F09">
        <w:rPr>
          <w:rFonts w:ascii="Arial" w:eastAsia="BatangChe" w:hAnsi="Arial" w:cs="Arial"/>
          <w:b/>
          <w:bCs/>
          <w:color w:val="000000"/>
        </w:rPr>
        <w:t>Seta Consultoria</w:t>
      </w:r>
      <w:r w:rsidRPr="005F3F09">
        <w:rPr>
          <w:rFonts w:ascii="Arial" w:eastAsia="BatangChe" w:hAnsi="Arial" w:cs="Arial"/>
          <w:b/>
          <w:color w:val="000000"/>
        </w:rPr>
        <w:t>).</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1.2.</w:t>
      </w:r>
      <w:r w:rsidRPr="005F3F09">
        <w:rPr>
          <w:rFonts w:ascii="Arial" w:eastAsia="BatangChe" w:hAnsi="Arial" w:cs="Arial"/>
          <w:color w:val="000000"/>
        </w:rPr>
        <w:t xml:space="preserve"> Toda menção a horário neste Edital terá como referência o horário oficial de Brasília.</w:t>
      </w:r>
    </w:p>
    <w:p w:rsidR="00485A6E" w:rsidRPr="00485A6E" w:rsidRDefault="00747DBC" w:rsidP="00485A6E">
      <w:pPr>
        <w:pStyle w:val="PargrafodaLista"/>
        <w:tabs>
          <w:tab w:val="left" w:pos="426"/>
        </w:tabs>
        <w:ind w:left="0"/>
        <w:jc w:val="both"/>
        <w:rPr>
          <w:rFonts w:ascii="Arial" w:hAnsi="Arial" w:cs="Arial"/>
        </w:rPr>
      </w:pPr>
      <w:r w:rsidRPr="00485A6E">
        <w:rPr>
          <w:rFonts w:ascii="Arial" w:eastAsia="BatangChe" w:hAnsi="Arial" w:cs="Arial"/>
          <w:b/>
          <w:color w:val="000000"/>
        </w:rPr>
        <w:lastRenderedPageBreak/>
        <w:t>1.3.</w:t>
      </w:r>
      <w:r w:rsidRPr="00485A6E">
        <w:rPr>
          <w:rFonts w:ascii="Arial" w:eastAsia="BatangChe" w:hAnsi="Arial" w:cs="Arial"/>
          <w:color w:val="000000"/>
        </w:rPr>
        <w:t xml:space="preserve"> </w:t>
      </w:r>
      <w:r w:rsidR="00485A6E" w:rsidRPr="00485A6E">
        <w:rPr>
          <w:rFonts w:ascii="Arial" w:hAnsi="Arial" w:cs="Arial"/>
        </w:rPr>
        <w:t xml:space="preserve">O regime jurídico aplicado aos contratados por prazo determinado do Município de Cosmorama, inclusive eventuais prorrogações de contratos existentes, na forma do artigo 7º, da Lei Municipal n.º1.841 de 18 de abril de 2.001 e suas alterações posteriores, será no que couber e na forma disciplinada no Instrumento a ser celebrado entre as partes, o Estatuto dos Servidores Públicos do município de Cosmorama (Lei Municipal n.º 1.449/92 e alterações posteriores), sendo </w:t>
      </w:r>
      <w:proofErr w:type="gramStart"/>
      <w:r w:rsidR="00485A6E" w:rsidRPr="00485A6E">
        <w:rPr>
          <w:rFonts w:ascii="Arial" w:hAnsi="Arial" w:cs="Arial"/>
        </w:rPr>
        <w:t>aplicável</w:t>
      </w:r>
      <w:proofErr w:type="gramEnd"/>
      <w:r w:rsidR="00485A6E" w:rsidRPr="00485A6E">
        <w:rPr>
          <w:rFonts w:ascii="Arial" w:hAnsi="Arial" w:cs="Arial"/>
        </w:rPr>
        <w:t xml:space="preserve"> a</w:t>
      </w:r>
      <w:r w:rsidR="00485A6E">
        <w:rPr>
          <w:rFonts w:ascii="Arial" w:hAnsi="Arial" w:cs="Arial"/>
        </w:rPr>
        <w:t>os contratados</w:t>
      </w:r>
      <w:r w:rsidR="00485A6E" w:rsidRPr="00485A6E">
        <w:rPr>
          <w:rFonts w:ascii="Arial" w:hAnsi="Arial" w:cs="Arial"/>
        </w:rPr>
        <w:t xml:space="preserve"> os seguintes direitos:   </w:t>
      </w:r>
    </w:p>
    <w:p w:rsidR="00485A6E" w:rsidRPr="00485A6E" w:rsidRDefault="00485A6E" w:rsidP="00485A6E">
      <w:pPr>
        <w:jc w:val="both"/>
        <w:rPr>
          <w:rFonts w:ascii="Arial" w:hAnsi="Arial" w:cs="Arial"/>
        </w:rPr>
      </w:pPr>
      <w:r>
        <w:rPr>
          <w:rFonts w:ascii="Arial" w:hAnsi="Arial" w:cs="Arial"/>
        </w:rPr>
        <w:t xml:space="preserve">a) </w:t>
      </w:r>
      <w:r w:rsidRPr="00485A6E">
        <w:rPr>
          <w:rFonts w:ascii="Arial" w:hAnsi="Arial" w:cs="Arial"/>
        </w:rPr>
        <w:t xml:space="preserve">13º (décimo terceiro salário) na forma do artigo 60; </w:t>
      </w:r>
    </w:p>
    <w:p w:rsidR="00485A6E" w:rsidRPr="00485A6E" w:rsidRDefault="00485A6E" w:rsidP="00485A6E">
      <w:pPr>
        <w:jc w:val="both"/>
        <w:rPr>
          <w:rFonts w:ascii="Arial" w:hAnsi="Arial" w:cs="Arial"/>
        </w:rPr>
      </w:pPr>
      <w:r>
        <w:rPr>
          <w:rFonts w:ascii="Arial" w:hAnsi="Arial" w:cs="Arial"/>
        </w:rPr>
        <w:t xml:space="preserve">b) eventuais horas </w:t>
      </w:r>
      <w:proofErr w:type="gramStart"/>
      <w:r>
        <w:rPr>
          <w:rFonts w:ascii="Arial" w:hAnsi="Arial" w:cs="Arial"/>
        </w:rPr>
        <w:t>extraordinárias</w:t>
      </w:r>
      <w:r w:rsidRPr="00485A6E">
        <w:rPr>
          <w:rFonts w:ascii="Arial" w:hAnsi="Arial" w:cs="Arial"/>
        </w:rPr>
        <w:t xml:space="preserve"> e adicional noturno na forma dos artigos 71, 72 e 73</w:t>
      </w:r>
      <w:proofErr w:type="gramEnd"/>
      <w:r w:rsidRPr="00485A6E">
        <w:rPr>
          <w:rFonts w:ascii="Arial" w:hAnsi="Arial" w:cs="Arial"/>
        </w:rPr>
        <w:t xml:space="preserve">; </w:t>
      </w:r>
    </w:p>
    <w:p w:rsidR="00485A6E" w:rsidRPr="00485A6E" w:rsidRDefault="00485A6E" w:rsidP="00485A6E">
      <w:pPr>
        <w:jc w:val="both"/>
        <w:rPr>
          <w:rFonts w:ascii="Arial" w:hAnsi="Arial" w:cs="Arial"/>
        </w:rPr>
      </w:pPr>
      <w:r>
        <w:rPr>
          <w:rFonts w:ascii="Arial" w:hAnsi="Arial" w:cs="Arial"/>
        </w:rPr>
        <w:t xml:space="preserve">c) </w:t>
      </w:r>
      <w:r w:rsidRPr="00485A6E">
        <w:rPr>
          <w:rFonts w:ascii="Arial" w:hAnsi="Arial" w:cs="Arial"/>
        </w:rPr>
        <w:t xml:space="preserve">férias e respectivos adicionais na forma do artigo 74 e seguintes; </w:t>
      </w:r>
    </w:p>
    <w:p w:rsidR="00485A6E" w:rsidRPr="00485A6E" w:rsidRDefault="00485A6E" w:rsidP="00485A6E">
      <w:pPr>
        <w:jc w:val="both"/>
        <w:rPr>
          <w:rFonts w:ascii="Arial" w:hAnsi="Arial" w:cs="Arial"/>
        </w:rPr>
      </w:pPr>
      <w:r>
        <w:rPr>
          <w:rFonts w:ascii="Arial" w:hAnsi="Arial" w:cs="Arial"/>
        </w:rPr>
        <w:t xml:space="preserve">d) </w:t>
      </w:r>
      <w:r w:rsidRPr="00485A6E">
        <w:rPr>
          <w:rFonts w:ascii="Arial" w:hAnsi="Arial" w:cs="Arial"/>
        </w:rPr>
        <w:t xml:space="preserve">licença para o serviço militar nos termos do inciso III, do artigo 79; </w:t>
      </w:r>
    </w:p>
    <w:p w:rsidR="00485A6E" w:rsidRDefault="00485A6E" w:rsidP="00485A6E">
      <w:pPr>
        <w:pStyle w:val="PargrafodaLista"/>
        <w:tabs>
          <w:tab w:val="left" w:pos="426"/>
        </w:tabs>
        <w:ind w:left="0"/>
        <w:jc w:val="both"/>
        <w:rPr>
          <w:rFonts w:ascii="Arial" w:hAnsi="Arial" w:cs="Arial"/>
        </w:rPr>
      </w:pPr>
      <w:r>
        <w:rPr>
          <w:rFonts w:ascii="Arial" w:hAnsi="Arial" w:cs="Arial"/>
        </w:rPr>
        <w:t>e) c</w:t>
      </w:r>
      <w:r w:rsidRPr="00485A6E">
        <w:rPr>
          <w:rFonts w:ascii="Arial" w:hAnsi="Arial" w:cs="Arial"/>
        </w:rPr>
        <w:t>oncessões de licenças constantes do artigo 94, todos da Lei Municipal n.</w:t>
      </w:r>
      <w:r>
        <w:rPr>
          <w:rFonts w:ascii="Arial" w:hAnsi="Arial" w:cs="Arial"/>
        </w:rPr>
        <w:t>º 1.449 de 17 de março de 1.992</w:t>
      </w:r>
      <w:r w:rsidRPr="00485A6E">
        <w:rPr>
          <w:rFonts w:ascii="Arial" w:hAnsi="Arial" w:cs="Arial"/>
        </w:rPr>
        <w:t xml:space="preserve"> e suas alterações posteriores, aos contratados temporariamente são aplicáveis os deveres, proibições e responsabilidades constantes da Lei Municipal n.º 1.449/92 e suas alterações posteriores e, em caso de descumprimento serão aplicadas as penas de advertência ou rescisão contratual, sendo que do fato haverá apuração através de processo administrativo sumaríssimo, garantindo-se </w:t>
      </w:r>
      <w:proofErr w:type="gramStart"/>
      <w:r w:rsidRPr="00485A6E">
        <w:rPr>
          <w:rFonts w:ascii="Arial" w:hAnsi="Arial" w:cs="Arial"/>
        </w:rPr>
        <w:t>o contraditóri</w:t>
      </w:r>
      <w:r>
        <w:rPr>
          <w:rFonts w:ascii="Arial" w:hAnsi="Arial" w:cs="Arial"/>
        </w:rPr>
        <w:t>o e ampla defesa</w:t>
      </w:r>
      <w:proofErr w:type="gramEnd"/>
      <w:r>
        <w:rPr>
          <w:rFonts w:ascii="Arial" w:hAnsi="Arial" w:cs="Arial"/>
        </w:rPr>
        <w:t xml:space="preserve"> ao contratado.</w:t>
      </w:r>
    </w:p>
    <w:p w:rsidR="00485A6E" w:rsidRPr="00485A6E" w:rsidRDefault="00485A6E" w:rsidP="00485A6E">
      <w:pPr>
        <w:pStyle w:val="PargrafodaLista"/>
        <w:tabs>
          <w:tab w:val="left" w:pos="426"/>
        </w:tabs>
        <w:ind w:left="0"/>
        <w:jc w:val="both"/>
        <w:rPr>
          <w:rFonts w:ascii="Arial" w:hAnsi="Arial" w:cs="Arial"/>
        </w:rPr>
      </w:pPr>
      <w:r w:rsidRPr="00485A6E">
        <w:rPr>
          <w:rFonts w:ascii="Arial" w:hAnsi="Arial" w:cs="Arial"/>
          <w:b/>
        </w:rPr>
        <w:t>1.3.1.</w:t>
      </w:r>
      <w:r>
        <w:rPr>
          <w:rFonts w:ascii="Arial" w:hAnsi="Arial" w:cs="Arial"/>
        </w:rPr>
        <w:t xml:space="preserve"> </w:t>
      </w:r>
      <w:r w:rsidRPr="00485A6E">
        <w:rPr>
          <w:rFonts w:ascii="Arial" w:hAnsi="Arial" w:cs="Arial"/>
        </w:rPr>
        <w:t xml:space="preserve">No tocante aos afastamentos por motivos de doença do contratado será aplicada a legislação previdenciária federal, sendo que nas contratações sob a égide da Lei Municipal n.º 1.841 de 18 de abril de 2.001 e alterações posteriores, </w:t>
      </w:r>
      <w:proofErr w:type="gramStart"/>
      <w:r w:rsidRPr="00485A6E">
        <w:rPr>
          <w:rFonts w:ascii="Arial" w:hAnsi="Arial" w:cs="Arial"/>
        </w:rPr>
        <w:t>será</w:t>
      </w:r>
      <w:proofErr w:type="gramEnd"/>
      <w:r w:rsidRPr="00485A6E">
        <w:rPr>
          <w:rFonts w:ascii="Arial" w:hAnsi="Arial" w:cs="Arial"/>
        </w:rPr>
        <w:t xml:space="preserve"> aplicado o Regime Geral de Previdência Social. </w:t>
      </w:r>
    </w:p>
    <w:p w:rsidR="00747DBC" w:rsidRPr="00485A6E" w:rsidRDefault="00485A6E" w:rsidP="00485A6E">
      <w:pPr>
        <w:pStyle w:val="PargrafodaLista"/>
        <w:tabs>
          <w:tab w:val="left" w:pos="426"/>
        </w:tabs>
        <w:ind w:left="0"/>
        <w:jc w:val="both"/>
        <w:rPr>
          <w:rFonts w:ascii="Arial" w:hAnsi="Arial" w:cs="Arial"/>
        </w:rPr>
      </w:pPr>
      <w:r w:rsidRPr="00485A6E">
        <w:rPr>
          <w:rFonts w:ascii="Arial" w:hAnsi="Arial" w:cs="Arial"/>
          <w:b/>
        </w:rPr>
        <w:t>1.3.2.</w:t>
      </w:r>
      <w:r>
        <w:rPr>
          <w:rFonts w:ascii="Arial" w:hAnsi="Arial" w:cs="Arial"/>
        </w:rPr>
        <w:t xml:space="preserve"> N</w:t>
      </w:r>
      <w:r w:rsidRPr="00485A6E">
        <w:rPr>
          <w:rFonts w:ascii="Arial" w:hAnsi="Arial" w:cs="Arial"/>
        </w:rPr>
        <w:t>ão serão aplicados aos contratos por prazo temporário não serão aplicadas as disposições da Consolidação das Leis do Trabalho, nem mesmo haverá recolhimento ao Fundo de Garantia por Tempo de Serviço vinculado ao trabalhador, sendo que demais disposições de contratação constarão do instrumento próprio a ser celebrado quando da contratação.</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bCs/>
          <w:color w:val="000000"/>
        </w:rPr>
        <w:t>1.4.</w:t>
      </w:r>
      <w:r w:rsidRPr="005F3F09">
        <w:rPr>
          <w:rFonts w:ascii="Arial" w:eastAsia="BatangChe" w:hAnsi="Arial" w:cs="Arial"/>
          <w:color w:val="000000"/>
        </w:rPr>
        <w:t xml:space="preserve"> </w:t>
      </w:r>
      <w:r w:rsidRPr="00EA5681">
        <w:rPr>
          <w:rFonts w:ascii="Arial" w:eastAsia="BatangChe" w:hAnsi="Arial" w:cs="Arial"/>
          <w:b/>
          <w:color w:val="000000"/>
          <w:u w:val="single"/>
        </w:rPr>
        <w:t>Este processo não gera direito e, sim, possibilidade de contratação, mediante necessidade e conveniência da administração pública.</w:t>
      </w:r>
    </w:p>
    <w:p w:rsidR="00747DBC" w:rsidRPr="005F3F09" w:rsidRDefault="00747DBC" w:rsidP="00747DBC">
      <w:pPr>
        <w:jc w:val="both"/>
        <w:rPr>
          <w:rFonts w:ascii="Arial" w:eastAsia="BatangChe" w:hAnsi="Arial" w:cs="Arial"/>
          <w:b/>
          <w:color w:val="000000"/>
        </w:rPr>
      </w:pPr>
    </w:p>
    <w:p w:rsidR="00747DBC" w:rsidRPr="005F3F09" w:rsidRDefault="00747DBC" w:rsidP="00747DBC">
      <w:pPr>
        <w:jc w:val="both"/>
        <w:rPr>
          <w:rFonts w:ascii="Arial" w:eastAsia="BatangChe" w:hAnsi="Arial" w:cs="Arial"/>
          <w:b/>
          <w:color w:val="000000"/>
        </w:rPr>
      </w:pPr>
      <w:r w:rsidRPr="005F3F09">
        <w:rPr>
          <w:rFonts w:ascii="Arial" w:eastAsia="BatangChe" w:hAnsi="Arial" w:cs="Arial"/>
          <w:b/>
          <w:color w:val="000000"/>
        </w:rPr>
        <w:t>2. ESPECIFICAÇÕES DA FUNÇ</w:t>
      </w:r>
      <w:r>
        <w:rPr>
          <w:rFonts w:ascii="Arial" w:eastAsia="BatangChe" w:hAnsi="Arial" w:cs="Arial"/>
          <w:b/>
          <w:color w:val="000000"/>
        </w:rPr>
        <w:t>Ã</w:t>
      </w:r>
      <w:r w:rsidRPr="005F3F09">
        <w:rPr>
          <w:rFonts w:ascii="Arial" w:eastAsia="BatangChe" w:hAnsi="Arial" w:cs="Arial"/>
          <w:b/>
          <w:color w:val="000000"/>
        </w:rPr>
        <w:t>O</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2.1.</w:t>
      </w:r>
      <w:r w:rsidRPr="005F3F09">
        <w:rPr>
          <w:rFonts w:ascii="Arial" w:eastAsia="BatangChe" w:hAnsi="Arial" w:cs="Arial"/>
          <w:color w:val="000000"/>
        </w:rPr>
        <w:t xml:space="preserve"> Função, vaga, requisitos, remuneração, carga horária </w:t>
      </w:r>
      <w:r>
        <w:rPr>
          <w:rFonts w:ascii="Arial" w:eastAsia="BatangChe" w:hAnsi="Arial" w:cs="Arial"/>
          <w:color w:val="000000"/>
        </w:rPr>
        <w:t xml:space="preserve">e valor da taxa de inscrição </w:t>
      </w:r>
      <w:r w:rsidRPr="005F3F09">
        <w:rPr>
          <w:rFonts w:ascii="Arial" w:eastAsia="BatangChe" w:hAnsi="Arial" w:cs="Arial"/>
          <w:color w:val="000000"/>
        </w:rPr>
        <w:t xml:space="preserve">constam do Anexo I deste Edital.  </w:t>
      </w:r>
    </w:p>
    <w:p w:rsidR="00747DBC" w:rsidRPr="005F3F09" w:rsidRDefault="00747DBC" w:rsidP="00747DBC">
      <w:pPr>
        <w:jc w:val="both"/>
        <w:rPr>
          <w:rFonts w:ascii="Arial" w:eastAsia="BatangChe" w:hAnsi="Arial" w:cs="Arial"/>
          <w:b/>
          <w:color w:val="000000"/>
        </w:rPr>
      </w:pPr>
    </w:p>
    <w:p w:rsidR="00747DBC" w:rsidRPr="005F3F09" w:rsidRDefault="00747DBC" w:rsidP="00747DBC">
      <w:pPr>
        <w:jc w:val="both"/>
        <w:rPr>
          <w:rFonts w:ascii="Arial" w:eastAsia="BatangChe" w:hAnsi="Arial" w:cs="Arial"/>
          <w:b/>
          <w:color w:val="000000"/>
        </w:rPr>
      </w:pPr>
      <w:r w:rsidRPr="005F3F09">
        <w:rPr>
          <w:rFonts w:ascii="Arial" w:eastAsia="BatangChe" w:hAnsi="Arial" w:cs="Arial"/>
          <w:b/>
          <w:color w:val="000000"/>
        </w:rPr>
        <w:t>3. REQUISITOS PARA INVESTIDURA NAS FUNÇÕES</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3.1.</w:t>
      </w:r>
      <w:r w:rsidRPr="005F3F09">
        <w:rPr>
          <w:rFonts w:ascii="Arial" w:eastAsia="BatangChe" w:hAnsi="Arial" w:cs="Arial"/>
          <w:color w:val="000000"/>
        </w:rPr>
        <w:t xml:space="preserve"> O candidato classificado neste Processo Seletivo Simplificado, na forma estabelecida neste Edital, será contratado, se atendidas às seguintes exigências:</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a)</w:t>
      </w:r>
      <w:r w:rsidRPr="005F3F09">
        <w:rPr>
          <w:rFonts w:ascii="Arial" w:eastAsia="BatangChe" w:hAnsi="Arial" w:cs="Arial"/>
          <w:color w:val="000000"/>
        </w:rPr>
        <w:t xml:space="preserve"> seja brasileiro nato, naturalizado ou estrangeiro que goze das prerrogativas do art. 12 e do Inciso I do art. 37 da Constituição da República;</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b)</w:t>
      </w:r>
      <w:r w:rsidRPr="005F3F09">
        <w:rPr>
          <w:rFonts w:ascii="Arial" w:eastAsia="BatangChe" w:hAnsi="Arial" w:cs="Arial"/>
          <w:color w:val="000000"/>
        </w:rPr>
        <w:t xml:space="preserve"> gozar dos direitos políticos;</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c)</w:t>
      </w:r>
      <w:r w:rsidRPr="005F3F09">
        <w:rPr>
          <w:rFonts w:ascii="Arial" w:eastAsia="BatangChe" w:hAnsi="Arial" w:cs="Arial"/>
          <w:color w:val="000000"/>
        </w:rPr>
        <w:t xml:space="preserve"> ter no mínimo 18 (dezoito) anos completos na data da posse;</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d)</w:t>
      </w:r>
      <w:r w:rsidRPr="005F3F09">
        <w:rPr>
          <w:rFonts w:ascii="Arial" w:eastAsia="BatangChe" w:hAnsi="Arial" w:cs="Arial"/>
          <w:color w:val="000000"/>
        </w:rPr>
        <w:t xml:space="preserve"> estar quite com as obrigações eleitorais;</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e)</w:t>
      </w:r>
      <w:r w:rsidRPr="005F3F09">
        <w:rPr>
          <w:rFonts w:ascii="Arial" w:eastAsia="BatangChe" w:hAnsi="Arial" w:cs="Arial"/>
          <w:color w:val="000000"/>
        </w:rPr>
        <w:t xml:space="preserve"> estar quite com as obrigações do Serviço Militar, quando se tratar de candidatos do sexo masculino;</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f)</w:t>
      </w:r>
      <w:r w:rsidRPr="005F3F09">
        <w:rPr>
          <w:rFonts w:ascii="Arial" w:eastAsia="BatangChe" w:hAnsi="Arial" w:cs="Arial"/>
          <w:color w:val="000000"/>
        </w:rPr>
        <w:t xml:space="preserve"> ter aptidão física e mental para o exercício das atribuições da Função, que poderá ser aferida mediante perícia médica, realizada pelo serviço médico oficial da Prefeitura do Município de </w:t>
      </w:r>
      <w:r w:rsidR="0070215A">
        <w:rPr>
          <w:rFonts w:ascii="Arial" w:eastAsia="BatangChe" w:hAnsi="Arial" w:cs="Arial"/>
          <w:color w:val="000000"/>
        </w:rPr>
        <w:t>Cosmorama</w:t>
      </w:r>
      <w:r w:rsidRPr="005F3F09">
        <w:rPr>
          <w:rFonts w:ascii="Arial" w:eastAsia="BatangChe" w:hAnsi="Arial" w:cs="Arial"/>
          <w:color w:val="000000"/>
        </w:rPr>
        <w:t>, ou, em sua falta, de quem este indicar;</w:t>
      </w:r>
    </w:p>
    <w:p w:rsidR="00747DBC" w:rsidRDefault="00747DBC" w:rsidP="00747DBC">
      <w:pPr>
        <w:jc w:val="both"/>
        <w:rPr>
          <w:rFonts w:ascii="Arial" w:eastAsia="BatangChe" w:hAnsi="Arial" w:cs="Arial"/>
          <w:color w:val="000000"/>
        </w:rPr>
      </w:pPr>
      <w:r w:rsidRPr="005F3F09">
        <w:rPr>
          <w:rFonts w:ascii="Arial" w:eastAsia="BatangChe" w:hAnsi="Arial" w:cs="Arial"/>
          <w:b/>
          <w:color w:val="000000"/>
        </w:rPr>
        <w:t xml:space="preserve">g) </w:t>
      </w:r>
      <w:r w:rsidRPr="005F3F09">
        <w:rPr>
          <w:rFonts w:ascii="Arial" w:eastAsia="BatangChe" w:hAnsi="Arial" w:cs="Arial"/>
          <w:color w:val="000000"/>
        </w:rPr>
        <w:t>comprovar escolaridade exigida para a Função, conforme estabelecido no Anexo I deste Edital;</w:t>
      </w:r>
    </w:p>
    <w:p w:rsidR="00D300B9" w:rsidRDefault="00D300B9" w:rsidP="00747DBC">
      <w:pPr>
        <w:jc w:val="both"/>
        <w:rPr>
          <w:rFonts w:ascii="Arial" w:eastAsia="BatangChe" w:hAnsi="Arial" w:cs="Arial"/>
          <w:color w:val="000000"/>
        </w:rPr>
      </w:pPr>
      <w:r w:rsidRPr="00D300B9">
        <w:rPr>
          <w:rFonts w:ascii="Arial" w:eastAsia="BatangChe" w:hAnsi="Arial" w:cs="Arial"/>
          <w:b/>
          <w:color w:val="000000"/>
        </w:rPr>
        <w:lastRenderedPageBreak/>
        <w:t>h)</w:t>
      </w:r>
      <w:r>
        <w:rPr>
          <w:rFonts w:ascii="Arial" w:eastAsia="BatangChe" w:hAnsi="Arial" w:cs="Arial"/>
          <w:color w:val="000000"/>
        </w:rPr>
        <w:t xml:space="preserve"> </w:t>
      </w:r>
      <w:r w:rsidRPr="005F3F09">
        <w:rPr>
          <w:rFonts w:ascii="Arial" w:eastAsia="BatangChe" w:hAnsi="Arial" w:cs="Arial"/>
          <w:color w:val="000000"/>
        </w:rPr>
        <w:t>atestado de que não possui registro de antecedentes criminais, emitido pela Secretaria de Segurança Pública do Estado, onde residiu nos últimos 05 (cinco) anos</w:t>
      </w:r>
      <w:r>
        <w:rPr>
          <w:rFonts w:ascii="Arial" w:eastAsia="BatangChe" w:hAnsi="Arial" w:cs="Arial"/>
          <w:color w:val="000000"/>
        </w:rPr>
        <w:t>.</w:t>
      </w:r>
    </w:p>
    <w:p w:rsidR="00D300B9" w:rsidRPr="005F3F09" w:rsidRDefault="00D300B9" w:rsidP="00747DBC">
      <w:pPr>
        <w:jc w:val="both"/>
        <w:rPr>
          <w:rFonts w:ascii="Arial" w:eastAsia="BatangChe" w:hAnsi="Arial" w:cs="Arial"/>
          <w:color w:val="000000"/>
        </w:rPr>
      </w:pPr>
      <w:r w:rsidRPr="00D300B9">
        <w:rPr>
          <w:rFonts w:ascii="Arial" w:eastAsia="BatangChe" w:hAnsi="Arial" w:cs="Arial"/>
          <w:b/>
          <w:color w:val="000000"/>
        </w:rPr>
        <w:t>I)</w:t>
      </w:r>
      <w:r>
        <w:rPr>
          <w:rFonts w:ascii="Arial" w:eastAsia="BatangChe" w:hAnsi="Arial" w:cs="Arial"/>
          <w:color w:val="000000"/>
        </w:rPr>
        <w:t xml:space="preserve"> </w:t>
      </w:r>
      <w:r w:rsidRPr="0059209F">
        <w:rPr>
          <w:rFonts w:ascii="Arial" w:eastAsia="BatangChe" w:hAnsi="Arial" w:cs="Arial"/>
          <w:color w:val="000000"/>
        </w:rPr>
        <w:t>declaração de não estar cumprindo sanção por inidoneidade, aplicada por qualquer órgão público ou entidade da esfera Federal, Estadual ou Municipal, bem como não ter sido demitido por ato de improbidade.</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3.2.</w:t>
      </w:r>
      <w:r w:rsidRPr="005F3F09">
        <w:rPr>
          <w:rFonts w:ascii="Arial" w:eastAsia="BatangChe" w:hAnsi="Arial" w:cs="Arial"/>
          <w:color w:val="000000"/>
        </w:rPr>
        <w:t xml:space="preserve"> Os requisitos descritos no item 3.1 deste Edital deverão ser atendidos cumulativamente e a comprovação de atendimento deverá ser feita na data da </w:t>
      </w:r>
      <w:r>
        <w:rPr>
          <w:rFonts w:ascii="Arial" w:eastAsia="BatangChe" w:hAnsi="Arial" w:cs="Arial"/>
          <w:color w:val="000000"/>
        </w:rPr>
        <w:t>contratação</w:t>
      </w:r>
      <w:r w:rsidRPr="005F3F09">
        <w:rPr>
          <w:rFonts w:ascii="Arial" w:eastAsia="BatangChe" w:hAnsi="Arial" w:cs="Arial"/>
          <w:color w:val="000000"/>
        </w:rPr>
        <w:t xml:space="preserve"> através de documentação original, juntamente com fotocópia ou cópia autenticada.</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 xml:space="preserve">3.3. </w:t>
      </w:r>
      <w:r w:rsidRPr="005F3F09">
        <w:rPr>
          <w:rFonts w:ascii="Arial" w:eastAsia="BatangChe" w:hAnsi="Arial" w:cs="Arial"/>
          <w:color w:val="000000"/>
        </w:rPr>
        <w:t xml:space="preserve">A falta de comprovação de qualquer um dos requisitos especificados no item 3.1 deste Edital impedirá a </w:t>
      </w:r>
      <w:r>
        <w:rPr>
          <w:rFonts w:ascii="Arial" w:eastAsia="BatangChe" w:hAnsi="Arial" w:cs="Arial"/>
          <w:color w:val="000000"/>
        </w:rPr>
        <w:t xml:space="preserve">contratação </w:t>
      </w:r>
      <w:r w:rsidRPr="005F3F09">
        <w:rPr>
          <w:rFonts w:ascii="Arial" w:eastAsia="BatangChe" w:hAnsi="Arial" w:cs="Arial"/>
          <w:color w:val="000000"/>
        </w:rPr>
        <w:t>do candidato.</w:t>
      </w:r>
    </w:p>
    <w:p w:rsidR="00747DBC" w:rsidRPr="00102758" w:rsidRDefault="00747DBC" w:rsidP="00747DBC">
      <w:pPr>
        <w:jc w:val="both"/>
        <w:rPr>
          <w:rFonts w:ascii="Arial" w:eastAsia="BatangChe" w:hAnsi="Arial" w:cs="Arial"/>
          <w:b/>
          <w:color w:val="000000"/>
        </w:rPr>
      </w:pPr>
    </w:p>
    <w:p w:rsidR="00747DBC" w:rsidRPr="005F3F09" w:rsidRDefault="00747DBC" w:rsidP="00747DBC">
      <w:pPr>
        <w:jc w:val="both"/>
        <w:rPr>
          <w:rFonts w:ascii="Arial" w:eastAsia="BatangChe" w:hAnsi="Arial" w:cs="Arial"/>
          <w:b/>
          <w:color w:val="000000"/>
        </w:rPr>
      </w:pPr>
      <w:r w:rsidRPr="005F3F09">
        <w:rPr>
          <w:rFonts w:ascii="Arial" w:eastAsia="BatangChe" w:hAnsi="Arial" w:cs="Arial"/>
          <w:b/>
          <w:color w:val="000000"/>
        </w:rPr>
        <w:t>4. DA DIVULGAÇÃO</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4.1.</w:t>
      </w:r>
      <w:r w:rsidRPr="005F3F09">
        <w:rPr>
          <w:rFonts w:ascii="Arial" w:eastAsia="BatangChe" w:hAnsi="Arial" w:cs="Arial"/>
          <w:color w:val="000000"/>
        </w:rPr>
        <w:t xml:space="preserve"> A divulgação do Edital do Processo Seletivo Simplificado será da seguinte forma:</w:t>
      </w:r>
    </w:p>
    <w:p w:rsidR="00747DBC" w:rsidRPr="00485A6E" w:rsidRDefault="00747DBC" w:rsidP="00747DBC">
      <w:pPr>
        <w:jc w:val="both"/>
        <w:rPr>
          <w:rFonts w:ascii="Arial" w:eastAsia="BatangChe" w:hAnsi="Arial" w:cs="Arial"/>
          <w:color w:val="000000"/>
        </w:rPr>
      </w:pPr>
      <w:r w:rsidRPr="00485A6E">
        <w:rPr>
          <w:rFonts w:ascii="Arial" w:eastAsia="BatangChe" w:hAnsi="Arial" w:cs="Arial"/>
          <w:color w:val="000000"/>
        </w:rPr>
        <w:t xml:space="preserve">a) O Extrato do Edital será publicado </w:t>
      </w:r>
      <w:r w:rsidR="003550C2" w:rsidRPr="00485A6E">
        <w:rPr>
          <w:rFonts w:ascii="Arial" w:eastAsia="BatangChe" w:hAnsi="Arial" w:cs="Arial"/>
          <w:color w:val="000000"/>
        </w:rPr>
        <w:t>no Diário Oficial Eletrônico do Município</w:t>
      </w:r>
      <w:r w:rsidRPr="00485A6E">
        <w:rPr>
          <w:rFonts w:ascii="Arial" w:eastAsia="BatangChe" w:hAnsi="Arial" w:cs="Arial"/>
          <w:color w:val="000000"/>
        </w:rPr>
        <w:t>.</w:t>
      </w:r>
    </w:p>
    <w:p w:rsidR="00747DBC" w:rsidRPr="00195963" w:rsidRDefault="004934A9" w:rsidP="00747DBC">
      <w:pPr>
        <w:spacing w:line="276" w:lineRule="auto"/>
        <w:jc w:val="both"/>
        <w:rPr>
          <w:rFonts w:ascii="Arial" w:hAnsi="Arial" w:cs="Arial"/>
          <w:b/>
          <w:color w:val="000000"/>
        </w:rPr>
      </w:pPr>
      <w:r w:rsidRPr="00485A6E">
        <w:rPr>
          <w:rFonts w:ascii="Arial" w:eastAsia="BatangChe" w:hAnsi="Arial" w:cs="Arial"/>
          <w:color w:val="000000"/>
        </w:rPr>
        <w:t>b) O Edital na í</w:t>
      </w:r>
      <w:r w:rsidR="00747DBC" w:rsidRPr="00485A6E">
        <w:rPr>
          <w:rFonts w:ascii="Arial" w:eastAsia="BatangChe" w:hAnsi="Arial" w:cs="Arial"/>
          <w:color w:val="000000"/>
        </w:rPr>
        <w:t xml:space="preserve">ntegra será publicado no </w:t>
      </w:r>
      <w:r w:rsidR="00747DBC" w:rsidRPr="00485A6E">
        <w:rPr>
          <w:rFonts w:ascii="Arial" w:eastAsia="BatangChe" w:hAnsi="Arial" w:cs="Arial"/>
          <w:b/>
          <w:color w:val="000000"/>
        </w:rPr>
        <w:t xml:space="preserve">Quadro de aviso da Prefeitura do Município de </w:t>
      </w:r>
      <w:r w:rsidR="0070215A" w:rsidRPr="00485A6E">
        <w:rPr>
          <w:rFonts w:ascii="Arial" w:eastAsia="BatangChe" w:hAnsi="Arial" w:cs="Arial"/>
          <w:b/>
          <w:color w:val="000000"/>
        </w:rPr>
        <w:t>Cosmorama</w:t>
      </w:r>
      <w:r w:rsidR="00747DBC" w:rsidRPr="00485A6E">
        <w:rPr>
          <w:rFonts w:ascii="Arial" w:eastAsia="BatangChe" w:hAnsi="Arial" w:cs="Arial"/>
          <w:b/>
          <w:color w:val="000000"/>
        </w:rPr>
        <w:t xml:space="preserve">, e nos endereços eletrônicos </w:t>
      </w:r>
      <w:hyperlink r:id="rId9" w:history="1">
        <w:r w:rsidR="00747DBC" w:rsidRPr="00485A6E">
          <w:rPr>
            <w:rStyle w:val="Hyperlink"/>
            <w:rFonts w:ascii="Arial" w:eastAsia="BatangChe" w:hAnsi="Arial" w:cs="Arial"/>
            <w:b/>
            <w:color w:val="000000"/>
            <w:u w:val="none"/>
          </w:rPr>
          <w:t>www.</w:t>
        </w:r>
      </w:hyperlink>
      <w:proofErr w:type="gramStart"/>
      <w:r w:rsidR="00747DBC" w:rsidRPr="00485A6E">
        <w:rPr>
          <w:rStyle w:val="Hyperlink"/>
          <w:rFonts w:ascii="Arial" w:eastAsia="BatangChe" w:hAnsi="Arial" w:cs="Arial"/>
          <w:b/>
          <w:color w:val="000000"/>
          <w:u w:val="none"/>
        </w:rPr>
        <w:t>setaconcurso.com.</w:t>
      </w:r>
      <w:proofErr w:type="gramEnd"/>
      <w:r w:rsidR="00747DBC" w:rsidRPr="00485A6E">
        <w:rPr>
          <w:rStyle w:val="Hyperlink"/>
          <w:rFonts w:ascii="Arial" w:eastAsia="BatangChe" w:hAnsi="Arial" w:cs="Arial"/>
          <w:b/>
          <w:color w:val="000000"/>
          <w:u w:val="none"/>
        </w:rPr>
        <w:t>br</w:t>
      </w:r>
      <w:r w:rsidR="003550C2" w:rsidRPr="00485A6E">
        <w:rPr>
          <w:rFonts w:ascii="Arial" w:eastAsia="BatangChe" w:hAnsi="Arial" w:cs="Arial"/>
          <w:b/>
          <w:color w:val="000000"/>
        </w:rPr>
        <w:t>,</w:t>
      </w:r>
      <w:r w:rsidR="00747DBC" w:rsidRPr="00485A6E">
        <w:rPr>
          <w:rFonts w:ascii="Arial" w:eastAsia="BatangChe" w:hAnsi="Arial" w:cs="Arial"/>
          <w:b/>
          <w:color w:val="000000"/>
        </w:rPr>
        <w:t xml:space="preserve"> </w:t>
      </w:r>
      <w:r w:rsidR="00F16213" w:rsidRPr="00485A6E">
        <w:rPr>
          <w:rFonts w:ascii="Arial" w:eastAsia="BatangChe" w:hAnsi="Arial" w:cs="Arial"/>
          <w:b/>
        </w:rPr>
        <w:t>www.</w:t>
      </w:r>
      <w:r w:rsidR="00425D22" w:rsidRPr="00485A6E">
        <w:rPr>
          <w:rFonts w:ascii="Arial" w:eastAsia="BatangChe" w:hAnsi="Arial" w:cs="Arial"/>
          <w:b/>
        </w:rPr>
        <w:t>cosmorama</w:t>
      </w:r>
      <w:r w:rsidR="00F16213" w:rsidRPr="00485A6E">
        <w:rPr>
          <w:rFonts w:ascii="Arial" w:eastAsia="BatangChe" w:hAnsi="Arial" w:cs="Arial"/>
          <w:b/>
        </w:rPr>
        <w:t>.sp.gov</w:t>
      </w:r>
      <w:r w:rsidR="00747DBC" w:rsidRPr="00485A6E">
        <w:rPr>
          <w:rStyle w:val="Hyperlink"/>
          <w:rFonts w:ascii="Arial" w:eastAsia="BatangChe" w:hAnsi="Arial" w:cs="Arial"/>
          <w:b/>
          <w:color w:val="auto"/>
          <w:u w:val="none"/>
        </w:rPr>
        <w:t>.br</w:t>
      </w:r>
      <w:r w:rsidR="003550C2" w:rsidRPr="00485A6E">
        <w:rPr>
          <w:rFonts w:ascii="Arial" w:eastAsia="BatangChe" w:hAnsi="Arial" w:cs="Arial"/>
          <w:b/>
          <w:color w:val="000000"/>
        </w:rPr>
        <w:t xml:space="preserve">, </w:t>
      </w:r>
      <w:r w:rsidRPr="00485A6E">
        <w:rPr>
          <w:rFonts w:ascii="Arial" w:eastAsia="BatangChe" w:hAnsi="Arial" w:cs="Arial"/>
          <w:b/>
          <w:color w:val="000000"/>
        </w:rPr>
        <w:t xml:space="preserve">e </w:t>
      </w:r>
      <w:r w:rsidR="003550C2" w:rsidRPr="00485A6E">
        <w:rPr>
          <w:rFonts w:ascii="Arial" w:eastAsia="BatangChe" w:hAnsi="Arial" w:cs="Arial"/>
          <w:color w:val="000000"/>
        </w:rPr>
        <w:t>Diário Oficial Eletrônico do Município.</w:t>
      </w:r>
    </w:p>
    <w:p w:rsidR="00747DBC" w:rsidRPr="005F3F09" w:rsidRDefault="00747DBC" w:rsidP="00747DBC">
      <w:pPr>
        <w:jc w:val="both"/>
        <w:rPr>
          <w:rFonts w:ascii="Arial" w:eastAsia="BatangChe" w:hAnsi="Arial" w:cs="Arial"/>
          <w:b/>
          <w:bCs/>
          <w:color w:val="000000"/>
          <w:u w:val="single"/>
        </w:rPr>
      </w:pPr>
      <w:r w:rsidRPr="005F3F09">
        <w:rPr>
          <w:rFonts w:ascii="Arial" w:eastAsia="BatangChe" w:hAnsi="Arial" w:cs="Arial"/>
          <w:b/>
          <w:color w:val="000000"/>
        </w:rPr>
        <w:t xml:space="preserve">4.2. Os demais atos pertinentes ao certame serão publicados no Quadro de aviso da Prefeitura do Município de </w:t>
      </w:r>
      <w:r w:rsidR="0070215A">
        <w:rPr>
          <w:rFonts w:ascii="Arial" w:eastAsia="BatangChe" w:hAnsi="Arial" w:cs="Arial"/>
          <w:b/>
          <w:color w:val="000000"/>
        </w:rPr>
        <w:t>Cosmorama</w:t>
      </w:r>
      <w:r w:rsidRPr="005F3F09">
        <w:rPr>
          <w:rFonts w:ascii="Arial" w:eastAsia="BatangChe" w:hAnsi="Arial" w:cs="Arial"/>
          <w:b/>
          <w:color w:val="000000"/>
        </w:rPr>
        <w:t xml:space="preserve"> e no</w:t>
      </w:r>
      <w:r>
        <w:rPr>
          <w:rFonts w:ascii="Arial" w:eastAsia="BatangChe" w:hAnsi="Arial" w:cs="Arial"/>
          <w:b/>
          <w:color w:val="000000"/>
        </w:rPr>
        <w:t>s</w:t>
      </w:r>
      <w:r w:rsidRPr="005F3F09">
        <w:rPr>
          <w:rFonts w:ascii="Arial" w:eastAsia="BatangChe" w:hAnsi="Arial" w:cs="Arial"/>
          <w:b/>
          <w:color w:val="000000"/>
        </w:rPr>
        <w:t xml:space="preserve"> endereço</w:t>
      </w:r>
      <w:r>
        <w:rPr>
          <w:rFonts w:ascii="Arial" w:eastAsia="BatangChe" w:hAnsi="Arial" w:cs="Arial"/>
          <w:b/>
          <w:color w:val="000000"/>
        </w:rPr>
        <w:t>s</w:t>
      </w:r>
      <w:r w:rsidRPr="005F3F09">
        <w:rPr>
          <w:rFonts w:ascii="Arial" w:eastAsia="BatangChe" w:hAnsi="Arial" w:cs="Arial"/>
          <w:b/>
          <w:color w:val="000000"/>
        </w:rPr>
        <w:t xml:space="preserve"> eletrônico</w:t>
      </w:r>
      <w:r>
        <w:rPr>
          <w:rFonts w:ascii="Arial" w:eastAsia="BatangChe" w:hAnsi="Arial" w:cs="Arial"/>
          <w:b/>
          <w:color w:val="000000"/>
        </w:rPr>
        <w:t>s</w:t>
      </w:r>
      <w:r w:rsidRPr="005F3F09">
        <w:rPr>
          <w:rFonts w:ascii="Arial" w:eastAsia="BatangChe" w:hAnsi="Arial" w:cs="Arial"/>
          <w:b/>
          <w:color w:val="000000"/>
        </w:rPr>
        <w:t xml:space="preserve"> </w:t>
      </w:r>
      <w:hyperlink r:id="rId10" w:history="1">
        <w:r w:rsidRPr="002C569D">
          <w:rPr>
            <w:rStyle w:val="Hyperlink"/>
            <w:rFonts w:ascii="Arial" w:eastAsia="BatangChe" w:hAnsi="Arial" w:cs="Arial"/>
            <w:b/>
            <w:color w:val="000000"/>
            <w:u w:val="none"/>
          </w:rPr>
          <w:t>www.setaconcurso.com.br</w:t>
        </w:r>
      </w:hyperlink>
      <w:r>
        <w:rPr>
          <w:rFonts w:ascii="Arial" w:hAnsi="Arial" w:cs="Arial"/>
          <w:color w:val="000000"/>
        </w:rPr>
        <w:t xml:space="preserve"> </w:t>
      </w:r>
      <w:r w:rsidRPr="005F3F09">
        <w:rPr>
          <w:rFonts w:ascii="Arial" w:eastAsia="BatangChe" w:hAnsi="Arial" w:cs="Arial"/>
          <w:b/>
          <w:color w:val="000000"/>
        </w:rPr>
        <w:t xml:space="preserve">e </w:t>
      </w:r>
      <w:r w:rsidR="00F16213" w:rsidRPr="00F16213">
        <w:rPr>
          <w:rFonts w:ascii="Arial" w:eastAsia="BatangChe" w:hAnsi="Arial" w:cs="Arial"/>
          <w:b/>
        </w:rPr>
        <w:t>www.</w:t>
      </w:r>
      <w:r w:rsidR="00425D22">
        <w:rPr>
          <w:rFonts w:ascii="Arial" w:eastAsia="BatangChe" w:hAnsi="Arial" w:cs="Arial"/>
          <w:b/>
        </w:rPr>
        <w:t>cosmorama</w:t>
      </w:r>
      <w:r w:rsidR="00F16213" w:rsidRPr="00F16213">
        <w:rPr>
          <w:rFonts w:ascii="Arial" w:eastAsia="BatangChe" w:hAnsi="Arial" w:cs="Arial"/>
          <w:b/>
        </w:rPr>
        <w:t>.sp.gov</w:t>
      </w:r>
      <w:r w:rsidRPr="002C569D">
        <w:rPr>
          <w:rStyle w:val="Hyperlink"/>
          <w:rFonts w:ascii="Arial" w:eastAsia="BatangChe" w:hAnsi="Arial" w:cs="Arial"/>
          <w:b/>
          <w:color w:val="auto"/>
          <w:u w:val="none"/>
        </w:rPr>
        <w:t>.br</w:t>
      </w:r>
      <w:r w:rsidRPr="005F3F09">
        <w:rPr>
          <w:rFonts w:ascii="Arial" w:eastAsia="BatangChe" w:hAnsi="Arial" w:cs="Arial"/>
          <w:b/>
          <w:color w:val="000000"/>
        </w:rPr>
        <w:t>.</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4.3.</w:t>
      </w:r>
      <w:r w:rsidRPr="005F3F09">
        <w:rPr>
          <w:rFonts w:ascii="Arial" w:eastAsia="BatangChe" w:hAnsi="Arial" w:cs="Arial"/>
          <w:color w:val="000000"/>
        </w:rPr>
        <w:t xml:space="preserve"> É de inteira responsabilidade </w:t>
      </w:r>
      <w:proofErr w:type="gramStart"/>
      <w:r w:rsidRPr="005F3F09">
        <w:rPr>
          <w:rFonts w:ascii="Arial" w:eastAsia="BatangChe" w:hAnsi="Arial" w:cs="Arial"/>
          <w:color w:val="000000"/>
        </w:rPr>
        <w:t>do candidato acompanhar</w:t>
      </w:r>
      <w:proofErr w:type="gramEnd"/>
      <w:r w:rsidRPr="005F3F09">
        <w:rPr>
          <w:rFonts w:ascii="Arial" w:eastAsia="BatangChe" w:hAnsi="Arial" w:cs="Arial"/>
          <w:color w:val="000000"/>
        </w:rPr>
        <w:t xml:space="preserve"> a publicação de todos os atos, editais, avisos e comunicados referente a este Processo Seletivo Simplificado que sejam publicados através dos meios de divulgação acima citados.</w:t>
      </w:r>
    </w:p>
    <w:p w:rsidR="00747DBC" w:rsidRPr="005F3F09" w:rsidRDefault="00747DBC" w:rsidP="00747DBC">
      <w:pPr>
        <w:jc w:val="both"/>
        <w:rPr>
          <w:rFonts w:ascii="Arial" w:eastAsia="BatangChe" w:hAnsi="Arial" w:cs="Arial"/>
          <w:b/>
          <w:color w:val="000000"/>
        </w:rPr>
      </w:pPr>
    </w:p>
    <w:p w:rsidR="00747DBC" w:rsidRPr="005F3F09" w:rsidRDefault="00747DBC" w:rsidP="00747DBC">
      <w:pPr>
        <w:jc w:val="both"/>
        <w:rPr>
          <w:rFonts w:ascii="Arial" w:eastAsia="BatangChe" w:hAnsi="Arial" w:cs="Arial"/>
          <w:b/>
          <w:color w:val="000000"/>
        </w:rPr>
      </w:pPr>
      <w:r w:rsidRPr="005F3F09">
        <w:rPr>
          <w:rFonts w:ascii="Arial" w:eastAsia="BatangChe" w:hAnsi="Arial" w:cs="Arial"/>
          <w:b/>
          <w:color w:val="000000"/>
        </w:rPr>
        <w:t>5. DAS INSCRIÇÕES</w:t>
      </w:r>
    </w:p>
    <w:p w:rsidR="00747DBC" w:rsidRPr="005F3F09" w:rsidRDefault="00747DBC" w:rsidP="00747DBC">
      <w:pPr>
        <w:jc w:val="both"/>
        <w:rPr>
          <w:rFonts w:ascii="Arial" w:eastAsia="BatangChe" w:hAnsi="Arial" w:cs="Arial"/>
          <w:b/>
          <w:color w:val="000000"/>
        </w:rPr>
      </w:pPr>
      <w:r w:rsidRPr="005F3F09">
        <w:rPr>
          <w:rFonts w:ascii="Arial" w:eastAsia="BatangChe" w:hAnsi="Arial" w:cs="Arial"/>
          <w:b/>
          <w:color w:val="000000"/>
        </w:rPr>
        <w:t>5.1. Disposições Gerais</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 xml:space="preserve">5.1.1. </w:t>
      </w:r>
      <w:r w:rsidRPr="005F3F09">
        <w:rPr>
          <w:rFonts w:ascii="Arial" w:eastAsia="BatangChe" w:hAnsi="Arial" w:cs="Arial"/>
          <w:color w:val="000000"/>
        </w:rPr>
        <w:t>As inscrições serão efetuadas exclusivamente nas formas descritas neste Edital.</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5.1.2.</w:t>
      </w:r>
      <w:r w:rsidRPr="005F3F09">
        <w:rPr>
          <w:rFonts w:ascii="Arial" w:eastAsia="BatangChe" w:hAnsi="Arial" w:cs="Arial"/>
          <w:color w:val="000000"/>
        </w:rPr>
        <w:t xml:space="preserve"> Antes de efetuar a inscrição e/ou o pagamento da taxa de inscrição, o candidato deverá tomar conhecimento do disposto neste Edital e em seus Anexos e certificar-se que preenche todos os requisitos exigidos.</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5.1.3.</w:t>
      </w:r>
      <w:r w:rsidRPr="005F3F09">
        <w:rPr>
          <w:rFonts w:ascii="Arial" w:eastAsia="BatangChe" w:hAnsi="Arial" w:cs="Arial"/>
          <w:color w:val="000000"/>
        </w:rPr>
        <w:t xml:space="preserve"> A inscrição do candidato implicará o conhecimento e a tácita aceitação das normas e condições estabelecidas neste Edital, em relação às quais não poderá alegar desconhecimento.</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5.1.4.</w:t>
      </w:r>
      <w:r w:rsidRPr="005F3F09">
        <w:rPr>
          <w:rFonts w:ascii="Arial" w:eastAsia="BatangChe" w:hAnsi="Arial" w:cs="Arial"/>
          <w:color w:val="000000"/>
        </w:rPr>
        <w:t xml:space="preserve"> Não haverá, sob qualquer pretexto, inscrição provisória, condicional ou extemporânea.</w:t>
      </w:r>
    </w:p>
    <w:p w:rsidR="00747DBC" w:rsidRPr="005F3F09" w:rsidRDefault="00747DBC" w:rsidP="00747DBC">
      <w:pPr>
        <w:jc w:val="both"/>
        <w:rPr>
          <w:rFonts w:ascii="Arial" w:eastAsia="BatangChe" w:hAnsi="Arial" w:cs="Arial"/>
        </w:rPr>
      </w:pPr>
      <w:r w:rsidRPr="005F3F09">
        <w:rPr>
          <w:rFonts w:ascii="Arial" w:eastAsia="BatangChe" w:hAnsi="Arial" w:cs="Arial"/>
          <w:b/>
        </w:rPr>
        <w:t>5.1.5.</w:t>
      </w:r>
      <w:r w:rsidRPr="005F3F09">
        <w:rPr>
          <w:rFonts w:ascii="Arial" w:eastAsia="BatangChe" w:hAnsi="Arial" w:cs="Arial"/>
        </w:rPr>
        <w:t xml:space="preserve"> A inscrição e o valor pago referente à taxa de inscrição são pessoais e intransferíveis.</w:t>
      </w:r>
    </w:p>
    <w:p w:rsidR="00747DBC" w:rsidRPr="005F3F09" w:rsidRDefault="00747DBC" w:rsidP="00747DBC">
      <w:pPr>
        <w:jc w:val="both"/>
        <w:rPr>
          <w:rFonts w:ascii="Arial" w:eastAsia="BatangChe" w:hAnsi="Arial" w:cs="Arial"/>
        </w:rPr>
      </w:pPr>
      <w:r w:rsidRPr="005F3F09">
        <w:rPr>
          <w:rFonts w:ascii="Arial" w:eastAsia="BatangChe" w:hAnsi="Arial" w:cs="Arial"/>
          <w:b/>
        </w:rPr>
        <w:t>5.1.6.</w:t>
      </w:r>
      <w:r w:rsidRPr="005F3F09">
        <w:rPr>
          <w:rFonts w:ascii="Arial" w:eastAsia="BatangChe" w:hAnsi="Arial" w:cs="Arial"/>
        </w:rPr>
        <w:t xml:space="preserve"> Em nenhuma hipótese será aceita transferência de inscrições entre pessoas, alteração de locais de realização das provas</w:t>
      </w:r>
      <w:r>
        <w:rPr>
          <w:rFonts w:ascii="Arial" w:eastAsia="BatangChe" w:hAnsi="Arial" w:cs="Arial"/>
        </w:rPr>
        <w:t>.</w:t>
      </w:r>
    </w:p>
    <w:p w:rsidR="00747DBC" w:rsidRPr="005F3F09" w:rsidRDefault="00747DBC" w:rsidP="00747DBC">
      <w:pPr>
        <w:jc w:val="both"/>
        <w:rPr>
          <w:rFonts w:ascii="Arial" w:eastAsia="BatangChe" w:hAnsi="Arial" w:cs="Arial"/>
        </w:rPr>
      </w:pPr>
      <w:r w:rsidRPr="005F3F09">
        <w:rPr>
          <w:rFonts w:ascii="Arial" w:eastAsia="BatangChe" w:hAnsi="Arial" w:cs="Arial"/>
          <w:b/>
        </w:rPr>
        <w:t>5.1.7.</w:t>
      </w:r>
      <w:r w:rsidRPr="005F3F09">
        <w:rPr>
          <w:rFonts w:ascii="Arial" w:eastAsia="BatangChe" w:hAnsi="Arial" w:cs="Arial"/>
        </w:rPr>
        <w:t xml:space="preserve"> A declaração falsa ou inexata dos dados constantes do Requerimento de Inscrição determinará o cancelamento da inscrição e anulação de todos os atos dela decorrentes, em qualquer época, sem prejuízo das sanções civis e penais cabíveis.</w:t>
      </w:r>
    </w:p>
    <w:p w:rsidR="00747DBC" w:rsidRPr="005F3F09" w:rsidRDefault="00747DBC" w:rsidP="00747DBC">
      <w:pPr>
        <w:jc w:val="both"/>
        <w:rPr>
          <w:rFonts w:ascii="Arial" w:eastAsia="BatangChe" w:hAnsi="Arial" w:cs="Arial"/>
          <w:b/>
        </w:rPr>
      </w:pPr>
      <w:r w:rsidRPr="005F3F09">
        <w:rPr>
          <w:rFonts w:ascii="Arial" w:eastAsia="BatangChe" w:hAnsi="Arial" w:cs="Arial"/>
          <w:b/>
        </w:rPr>
        <w:t>5.2. Procedimento para inscrição, taxas e formas de pagamento</w:t>
      </w:r>
      <w:r w:rsidR="00D300B9">
        <w:rPr>
          <w:rFonts w:ascii="Arial" w:eastAsia="BatangChe" w:hAnsi="Arial" w:cs="Arial"/>
          <w:b/>
        </w:rPr>
        <w:t xml:space="preserve">. </w:t>
      </w:r>
    </w:p>
    <w:p w:rsidR="00747DBC" w:rsidRPr="005F3F09" w:rsidRDefault="00747DBC" w:rsidP="00747DBC">
      <w:pPr>
        <w:pStyle w:val="Corpodetexto"/>
        <w:rPr>
          <w:rFonts w:cs="Arial"/>
          <w:color w:val="000000"/>
          <w:sz w:val="24"/>
        </w:rPr>
      </w:pPr>
      <w:r w:rsidRPr="005F3F09">
        <w:rPr>
          <w:rFonts w:cs="Arial"/>
          <w:b/>
          <w:color w:val="000000"/>
          <w:sz w:val="24"/>
        </w:rPr>
        <w:t>5.2.1.</w:t>
      </w:r>
      <w:r w:rsidRPr="005F3F09">
        <w:rPr>
          <w:rFonts w:cs="Arial"/>
          <w:color w:val="000000"/>
          <w:sz w:val="24"/>
        </w:rPr>
        <w:t xml:space="preserve"> Para formalizar a inscrição o candidato deverá preencher o formulário de inscrição, disponível no endereço eletrônico </w:t>
      </w:r>
      <w:r w:rsidRPr="005F3F09">
        <w:rPr>
          <w:rFonts w:cs="Arial"/>
          <w:sz w:val="24"/>
        </w:rPr>
        <w:t>www.setaconcurso.com.br</w:t>
      </w:r>
      <w:r w:rsidRPr="005F3F09">
        <w:rPr>
          <w:rFonts w:cs="Arial"/>
          <w:color w:val="000000"/>
          <w:sz w:val="24"/>
        </w:rPr>
        <w:t>, da seguinte forma:</w:t>
      </w:r>
    </w:p>
    <w:p w:rsidR="00747DBC" w:rsidRPr="005F3F09" w:rsidRDefault="00747DBC" w:rsidP="00747DBC">
      <w:pPr>
        <w:pStyle w:val="Corpodetexto"/>
        <w:rPr>
          <w:rFonts w:cs="Arial"/>
          <w:color w:val="000000"/>
          <w:sz w:val="24"/>
        </w:rPr>
      </w:pPr>
      <w:r w:rsidRPr="005F3F09">
        <w:rPr>
          <w:rFonts w:cs="Arial"/>
          <w:color w:val="000000"/>
          <w:sz w:val="24"/>
        </w:rPr>
        <w:t xml:space="preserve">- Acesse o site </w:t>
      </w:r>
      <w:r w:rsidRPr="005F3F09">
        <w:rPr>
          <w:rFonts w:cs="Arial"/>
          <w:b/>
          <w:sz w:val="24"/>
        </w:rPr>
        <w:t>www.setaconcurso.com.br</w:t>
      </w:r>
      <w:r w:rsidRPr="005F3F09">
        <w:rPr>
          <w:rFonts w:cs="Arial"/>
          <w:color w:val="000000"/>
          <w:sz w:val="24"/>
        </w:rPr>
        <w:t>;</w:t>
      </w:r>
    </w:p>
    <w:p w:rsidR="00747DBC" w:rsidRPr="005F3F09" w:rsidRDefault="00747DBC" w:rsidP="00747DBC">
      <w:pPr>
        <w:pStyle w:val="Corpodetexto"/>
        <w:rPr>
          <w:rFonts w:cs="Arial"/>
          <w:color w:val="000000"/>
          <w:sz w:val="24"/>
        </w:rPr>
      </w:pPr>
      <w:r w:rsidRPr="005F3F09">
        <w:rPr>
          <w:rFonts w:cs="Arial"/>
          <w:color w:val="000000"/>
          <w:sz w:val="24"/>
        </w:rPr>
        <w:lastRenderedPageBreak/>
        <w:t xml:space="preserve">- </w:t>
      </w:r>
      <w:proofErr w:type="gramStart"/>
      <w:r w:rsidRPr="005F3F09">
        <w:rPr>
          <w:rFonts w:cs="Arial"/>
          <w:color w:val="000000"/>
          <w:sz w:val="24"/>
        </w:rPr>
        <w:t xml:space="preserve">Clique sobre o item </w:t>
      </w:r>
      <w:r w:rsidRPr="005F3F09">
        <w:rPr>
          <w:rFonts w:cs="Arial"/>
          <w:b/>
          <w:color w:val="000000"/>
          <w:sz w:val="24"/>
        </w:rPr>
        <w:t>Inscrições abertas</w:t>
      </w:r>
      <w:proofErr w:type="gramEnd"/>
      <w:r w:rsidRPr="005F3F09">
        <w:rPr>
          <w:rFonts w:cs="Arial"/>
          <w:color w:val="000000"/>
          <w:sz w:val="24"/>
        </w:rPr>
        <w:t>;</w:t>
      </w:r>
    </w:p>
    <w:p w:rsidR="00747DBC" w:rsidRPr="00B673C1" w:rsidRDefault="00747DBC" w:rsidP="00747DBC">
      <w:pPr>
        <w:pStyle w:val="Corpodetexto"/>
        <w:rPr>
          <w:rFonts w:cs="Arial"/>
          <w:i/>
          <w:color w:val="000000"/>
          <w:sz w:val="24"/>
        </w:rPr>
      </w:pPr>
      <w:r w:rsidRPr="00B673C1">
        <w:rPr>
          <w:rFonts w:cs="Arial"/>
          <w:color w:val="000000"/>
          <w:sz w:val="24"/>
        </w:rPr>
        <w:t xml:space="preserve">- Clique em </w:t>
      </w:r>
      <w:r w:rsidRPr="00B673C1">
        <w:rPr>
          <w:rFonts w:cs="Arial"/>
          <w:b/>
          <w:bCs/>
          <w:i/>
          <w:iCs/>
          <w:color w:val="000000"/>
          <w:sz w:val="24"/>
        </w:rPr>
        <w:t xml:space="preserve">Processo Seletivo Simplificado - Edital </w:t>
      </w:r>
      <w:r w:rsidRPr="00B673C1">
        <w:rPr>
          <w:rFonts w:cs="Arial"/>
          <w:b/>
          <w:i/>
          <w:color w:val="000000"/>
          <w:sz w:val="24"/>
        </w:rPr>
        <w:t xml:space="preserve">nº </w:t>
      </w:r>
      <w:r>
        <w:rPr>
          <w:rFonts w:cs="Arial"/>
          <w:b/>
          <w:i/>
          <w:color w:val="000000"/>
          <w:sz w:val="24"/>
        </w:rPr>
        <w:t>01/2019</w:t>
      </w:r>
      <w:r w:rsidRPr="00B673C1">
        <w:rPr>
          <w:rFonts w:cs="Arial"/>
          <w:b/>
          <w:i/>
          <w:color w:val="000000"/>
          <w:sz w:val="24"/>
        </w:rPr>
        <w:t xml:space="preserve"> – PREFEITURA DO MUNICIPIO DE </w:t>
      </w:r>
      <w:r w:rsidR="0070215A">
        <w:rPr>
          <w:rFonts w:cs="Arial"/>
          <w:b/>
          <w:i/>
          <w:color w:val="000000"/>
          <w:sz w:val="24"/>
        </w:rPr>
        <w:t>COSMORAMA</w:t>
      </w:r>
      <w:r w:rsidRPr="00B673C1">
        <w:rPr>
          <w:rFonts w:cs="Arial"/>
          <w:b/>
          <w:i/>
          <w:color w:val="000000"/>
          <w:sz w:val="24"/>
        </w:rPr>
        <w:t xml:space="preserve"> – SP</w:t>
      </w:r>
      <w:r w:rsidRPr="00B673C1">
        <w:rPr>
          <w:rFonts w:cs="Arial"/>
          <w:i/>
          <w:color w:val="000000"/>
          <w:sz w:val="24"/>
        </w:rPr>
        <w:t>;</w:t>
      </w:r>
    </w:p>
    <w:p w:rsidR="00747DBC" w:rsidRPr="00B673C1" w:rsidRDefault="00747DBC" w:rsidP="00747DBC">
      <w:pPr>
        <w:pStyle w:val="Corpodetexto"/>
        <w:rPr>
          <w:rFonts w:cs="Arial"/>
          <w:color w:val="000000"/>
          <w:sz w:val="24"/>
        </w:rPr>
      </w:pPr>
      <w:r w:rsidRPr="00B673C1">
        <w:rPr>
          <w:rFonts w:cs="Arial"/>
          <w:color w:val="000000"/>
          <w:sz w:val="24"/>
        </w:rPr>
        <w:t>- Preencha todos os campos do formulário de inscrição;</w:t>
      </w:r>
    </w:p>
    <w:p w:rsidR="00747DBC" w:rsidRPr="00B673C1" w:rsidRDefault="00747DBC" w:rsidP="00747DBC">
      <w:pPr>
        <w:pStyle w:val="Corpodetexto"/>
        <w:rPr>
          <w:rFonts w:cs="Arial"/>
          <w:i/>
          <w:color w:val="000000"/>
          <w:sz w:val="24"/>
        </w:rPr>
      </w:pPr>
      <w:r w:rsidRPr="00B673C1">
        <w:rPr>
          <w:rFonts w:cs="Arial"/>
          <w:color w:val="000000"/>
          <w:sz w:val="24"/>
        </w:rPr>
        <w:t xml:space="preserve">- Clique em </w:t>
      </w:r>
      <w:r w:rsidRPr="00B673C1">
        <w:rPr>
          <w:rFonts w:cs="Arial"/>
          <w:b/>
          <w:i/>
          <w:color w:val="000000"/>
          <w:sz w:val="24"/>
        </w:rPr>
        <w:t>Finalizar</w:t>
      </w:r>
      <w:r w:rsidRPr="00B673C1">
        <w:rPr>
          <w:rFonts w:cs="Arial"/>
          <w:i/>
          <w:color w:val="000000"/>
          <w:sz w:val="24"/>
        </w:rPr>
        <w:t>;</w:t>
      </w:r>
    </w:p>
    <w:p w:rsidR="00747DBC" w:rsidRPr="00B673C1" w:rsidRDefault="00747DBC" w:rsidP="00747DBC">
      <w:pPr>
        <w:pStyle w:val="Corpodetexto"/>
        <w:rPr>
          <w:rFonts w:cs="Arial"/>
          <w:b/>
          <w:color w:val="000000"/>
          <w:sz w:val="24"/>
        </w:rPr>
      </w:pPr>
      <w:r w:rsidRPr="00B673C1">
        <w:rPr>
          <w:rFonts w:cs="Arial"/>
          <w:color w:val="000000"/>
          <w:sz w:val="24"/>
        </w:rPr>
        <w:t xml:space="preserve">- Na sequência o sistema irá gerar o </w:t>
      </w:r>
      <w:r w:rsidRPr="00B673C1">
        <w:rPr>
          <w:rFonts w:cs="Arial"/>
          <w:b/>
          <w:color w:val="000000"/>
          <w:sz w:val="24"/>
        </w:rPr>
        <w:t>comprovante de inscrição</w:t>
      </w:r>
      <w:r w:rsidRPr="00B673C1">
        <w:rPr>
          <w:rFonts w:cs="Arial"/>
          <w:color w:val="000000"/>
          <w:sz w:val="24"/>
        </w:rPr>
        <w:t xml:space="preserve"> e o </w:t>
      </w:r>
      <w:r w:rsidRPr="00B673C1">
        <w:rPr>
          <w:rFonts w:cs="Arial"/>
          <w:b/>
          <w:color w:val="000000"/>
          <w:sz w:val="24"/>
        </w:rPr>
        <w:t>documento</w:t>
      </w:r>
      <w:r w:rsidRPr="00B673C1">
        <w:rPr>
          <w:rFonts w:cs="Arial"/>
          <w:color w:val="000000"/>
          <w:sz w:val="24"/>
        </w:rPr>
        <w:t xml:space="preserve"> para pagamento da taxa de inscrição, que deverão ser impressos;</w:t>
      </w:r>
    </w:p>
    <w:p w:rsidR="00747DBC" w:rsidRDefault="00747DBC" w:rsidP="00747DBC">
      <w:pPr>
        <w:pStyle w:val="Corpodetexto"/>
        <w:rPr>
          <w:rFonts w:cs="Arial"/>
          <w:b/>
          <w:color w:val="000000"/>
          <w:sz w:val="24"/>
        </w:rPr>
      </w:pPr>
    </w:p>
    <w:p w:rsidR="00747DBC" w:rsidRPr="00B673C1" w:rsidRDefault="00747DBC" w:rsidP="00747DBC">
      <w:pPr>
        <w:pStyle w:val="Corpodetexto"/>
        <w:rPr>
          <w:rFonts w:cs="Arial"/>
          <w:b/>
          <w:color w:val="000000"/>
          <w:sz w:val="24"/>
        </w:rPr>
      </w:pPr>
      <w:r w:rsidRPr="00B673C1">
        <w:rPr>
          <w:rFonts w:cs="Arial"/>
          <w:b/>
          <w:color w:val="000000"/>
          <w:sz w:val="24"/>
        </w:rPr>
        <w:t xml:space="preserve">5.2.2. Período e Procedimentos para Inscrição. </w:t>
      </w:r>
    </w:p>
    <w:p w:rsidR="00747DBC" w:rsidRPr="00B673C1" w:rsidRDefault="00747DBC" w:rsidP="00747DBC">
      <w:pPr>
        <w:pStyle w:val="Corpodetexto"/>
        <w:rPr>
          <w:rFonts w:cs="Arial"/>
          <w:b/>
          <w:color w:val="000000"/>
          <w:sz w:val="24"/>
        </w:rPr>
      </w:pPr>
      <w:r w:rsidRPr="00B673C1">
        <w:rPr>
          <w:rFonts w:cs="Arial"/>
          <w:b/>
          <w:color w:val="000000"/>
          <w:sz w:val="24"/>
        </w:rPr>
        <w:t xml:space="preserve">A inscrição será individual, realizada por meio de formulário disponível no endereço eletrônico </w:t>
      </w:r>
      <w:r w:rsidRPr="00102758">
        <w:rPr>
          <w:rFonts w:eastAsia="Calibri" w:cs="Arial"/>
          <w:b/>
          <w:color w:val="000000"/>
          <w:sz w:val="24"/>
        </w:rPr>
        <w:t>www.setaconcurso.com.br</w:t>
      </w:r>
      <w:r w:rsidRPr="00B673C1">
        <w:rPr>
          <w:rFonts w:cs="Arial"/>
          <w:b/>
          <w:color w:val="000000"/>
          <w:sz w:val="24"/>
        </w:rPr>
        <w:t xml:space="preserve">, do </w:t>
      </w:r>
      <w:r>
        <w:rPr>
          <w:rFonts w:cs="Arial"/>
          <w:b/>
          <w:color w:val="000000"/>
          <w:sz w:val="24"/>
        </w:rPr>
        <w:t xml:space="preserve">dia </w:t>
      </w:r>
      <w:r w:rsidR="00BF448E">
        <w:rPr>
          <w:rFonts w:cs="Arial"/>
          <w:b/>
          <w:color w:val="000000"/>
          <w:sz w:val="24"/>
        </w:rPr>
        <w:t>12</w:t>
      </w:r>
      <w:r w:rsidRPr="00B673C1">
        <w:rPr>
          <w:rFonts w:cs="Arial"/>
          <w:b/>
          <w:color w:val="000000"/>
          <w:sz w:val="24"/>
        </w:rPr>
        <w:t xml:space="preserve"> de </w:t>
      </w:r>
      <w:r>
        <w:rPr>
          <w:rFonts w:cs="Arial"/>
          <w:b/>
          <w:color w:val="000000"/>
          <w:sz w:val="24"/>
        </w:rPr>
        <w:t xml:space="preserve">janeiro </w:t>
      </w:r>
      <w:r w:rsidRPr="00B673C1">
        <w:rPr>
          <w:rFonts w:cs="Arial"/>
          <w:b/>
          <w:color w:val="000000"/>
          <w:sz w:val="24"/>
        </w:rPr>
        <w:t>de 201</w:t>
      </w:r>
      <w:r>
        <w:rPr>
          <w:rFonts w:cs="Arial"/>
          <w:b/>
          <w:color w:val="000000"/>
          <w:sz w:val="24"/>
        </w:rPr>
        <w:t>9</w:t>
      </w:r>
      <w:r w:rsidRPr="00B673C1">
        <w:rPr>
          <w:rFonts w:cs="Arial"/>
          <w:b/>
          <w:color w:val="000000"/>
          <w:sz w:val="24"/>
        </w:rPr>
        <w:t xml:space="preserve"> até às 24 horas do dia </w:t>
      </w:r>
      <w:r w:rsidR="001A3817">
        <w:rPr>
          <w:rFonts w:cs="Arial"/>
          <w:b/>
          <w:color w:val="000000"/>
          <w:sz w:val="24"/>
        </w:rPr>
        <w:t>16</w:t>
      </w:r>
      <w:r w:rsidRPr="00B673C1">
        <w:rPr>
          <w:rFonts w:cs="Arial"/>
          <w:b/>
          <w:color w:val="000000"/>
          <w:sz w:val="24"/>
        </w:rPr>
        <w:t xml:space="preserve"> de </w:t>
      </w:r>
      <w:r>
        <w:rPr>
          <w:rFonts w:cs="Arial"/>
          <w:b/>
          <w:color w:val="000000"/>
          <w:sz w:val="24"/>
        </w:rPr>
        <w:t>janeiro</w:t>
      </w:r>
      <w:r w:rsidRPr="00B673C1">
        <w:rPr>
          <w:rFonts w:cs="Arial"/>
          <w:b/>
          <w:color w:val="000000"/>
          <w:sz w:val="24"/>
        </w:rPr>
        <w:t xml:space="preserve"> de 201</w:t>
      </w:r>
      <w:r>
        <w:rPr>
          <w:rFonts w:cs="Arial"/>
          <w:b/>
          <w:color w:val="000000"/>
          <w:sz w:val="24"/>
        </w:rPr>
        <w:t>9</w:t>
      </w:r>
      <w:r w:rsidRPr="00B673C1">
        <w:rPr>
          <w:rFonts w:cs="Arial"/>
          <w:b/>
          <w:color w:val="000000"/>
          <w:sz w:val="24"/>
        </w:rPr>
        <w:t>.</w:t>
      </w:r>
    </w:p>
    <w:p w:rsidR="00747DBC" w:rsidRPr="005F3F09" w:rsidRDefault="00747DBC" w:rsidP="00747DBC">
      <w:pPr>
        <w:pStyle w:val="Corpodetexto"/>
        <w:rPr>
          <w:rFonts w:cs="Arial"/>
          <w:b/>
          <w:sz w:val="24"/>
        </w:rPr>
      </w:pPr>
      <w:r w:rsidRPr="005F3F09">
        <w:rPr>
          <w:rFonts w:cs="Arial"/>
          <w:b/>
          <w:sz w:val="24"/>
        </w:rPr>
        <w:t xml:space="preserve">5.2.2.1. O pagamento da taxa de inscrição poderá ser feito até o dia </w:t>
      </w:r>
      <w:r w:rsidR="001A3817">
        <w:rPr>
          <w:rFonts w:cs="Arial"/>
          <w:b/>
          <w:sz w:val="24"/>
        </w:rPr>
        <w:t>17</w:t>
      </w:r>
      <w:r w:rsidRPr="005F3F09">
        <w:rPr>
          <w:rFonts w:cs="Arial"/>
          <w:b/>
          <w:sz w:val="24"/>
        </w:rPr>
        <w:t xml:space="preserve"> de </w:t>
      </w:r>
      <w:r>
        <w:rPr>
          <w:rFonts w:cs="Arial"/>
          <w:b/>
          <w:sz w:val="24"/>
        </w:rPr>
        <w:t>janeiro</w:t>
      </w:r>
      <w:r w:rsidRPr="005F3F09">
        <w:rPr>
          <w:rFonts w:cs="Arial"/>
          <w:b/>
          <w:sz w:val="24"/>
        </w:rPr>
        <w:t xml:space="preserve"> de 201</w:t>
      </w:r>
      <w:r>
        <w:rPr>
          <w:rFonts w:cs="Arial"/>
          <w:b/>
          <w:sz w:val="24"/>
        </w:rPr>
        <w:t>9</w:t>
      </w:r>
      <w:r w:rsidRPr="005F3F09">
        <w:rPr>
          <w:rFonts w:cs="Arial"/>
          <w:b/>
          <w:sz w:val="24"/>
        </w:rPr>
        <w:t>, na rede bancária, banco postal, casas lotéricas, estabelecimentos comerciais correspondentes bancários e internet bank</w:t>
      </w:r>
      <w:r>
        <w:rPr>
          <w:rFonts w:cs="Arial"/>
          <w:b/>
          <w:sz w:val="24"/>
        </w:rPr>
        <w:t>ing</w:t>
      </w:r>
      <w:r w:rsidRPr="005F3F09">
        <w:rPr>
          <w:rFonts w:cs="Arial"/>
          <w:b/>
          <w:sz w:val="24"/>
        </w:rPr>
        <w:t>.</w:t>
      </w:r>
    </w:p>
    <w:p w:rsidR="00747DBC" w:rsidRPr="005F3F09" w:rsidRDefault="00747DBC" w:rsidP="00747DBC">
      <w:pPr>
        <w:pStyle w:val="Corpodetexto"/>
        <w:rPr>
          <w:rFonts w:cs="Arial"/>
          <w:b/>
          <w:color w:val="FF0000"/>
          <w:sz w:val="24"/>
        </w:rPr>
      </w:pPr>
      <w:r w:rsidRPr="005F3F09">
        <w:rPr>
          <w:rFonts w:cs="Arial"/>
          <w:b/>
          <w:color w:val="000000"/>
          <w:sz w:val="24"/>
        </w:rPr>
        <w:t>5.2.3.</w:t>
      </w:r>
      <w:r w:rsidRPr="005F3F09">
        <w:rPr>
          <w:rFonts w:cs="Arial"/>
          <w:color w:val="000000"/>
          <w:sz w:val="24"/>
        </w:rPr>
        <w:t xml:space="preserve"> </w:t>
      </w:r>
      <w:r w:rsidRPr="005F3F09">
        <w:rPr>
          <w:rFonts w:cs="Arial"/>
          <w:b/>
          <w:color w:val="000000"/>
          <w:sz w:val="24"/>
        </w:rPr>
        <w:t xml:space="preserve">O valor da Taxa de Inscrição a ser pago para participação neste Processo Seletivo Simplificado é </w:t>
      </w:r>
      <w:r>
        <w:rPr>
          <w:rFonts w:cs="Arial"/>
          <w:b/>
          <w:color w:val="000000"/>
          <w:sz w:val="24"/>
        </w:rPr>
        <w:t>o constante do Anexo I deste edital</w:t>
      </w:r>
      <w:r w:rsidRPr="005F3F09">
        <w:rPr>
          <w:rFonts w:cs="Arial"/>
          <w:b/>
          <w:color w:val="000000"/>
          <w:sz w:val="24"/>
        </w:rPr>
        <w:t>.</w:t>
      </w:r>
      <w:r w:rsidRPr="005F3F09">
        <w:rPr>
          <w:rFonts w:cs="Arial"/>
          <w:b/>
          <w:color w:val="FF0000"/>
          <w:sz w:val="24"/>
        </w:rPr>
        <w:t xml:space="preserve"> </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5.2.4.</w:t>
      </w:r>
      <w:r w:rsidRPr="005F3F09">
        <w:rPr>
          <w:rFonts w:ascii="Arial" w:eastAsia="BatangChe" w:hAnsi="Arial" w:cs="Arial"/>
          <w:color w:val="000000"/>
        </w:rPr>
        <w:t xml:space="preserve"> Na hipótese de cancelamento ou não realização do PROCESSO SELETIVO SIMPLIFICADO, a restituição da Taxa de Inscrição deverá ser requerida pelo candidato ou por procurador devidamente munido de procuração, com firma reconhecida, por meio de preenchimento e entrega de formulário a ser disponibilizado pela Prefeitura Municipal de </w:t>
      </w:r>
      <w:r w:rsidR="0070215A">
        <w:rPr>
          <w:rFonts w:ascii="Arial" w:eastAsia="BatangChe" w:hAnsi="Arial" w:cs="Arial"/>
          <w:color w:val="000000"/>
        </w:rPr>
        <w:t>Cosmorama</w:t>
      </w:r>
      <w:r w:rsidRPr="005F3F09">
        <w:rPr>
          <w:rFonts w:ascii="Arial" w:eastAsia="BatangChe" w:hAnsi="Arial" w:cs="Arial"/>
          <w:color w:val="000000"/>
        </w:rPr>
        <w:t>, e a divulgação de eventual cancelamento ou não realização do Processo Seletivo Simplificado se dará conforme subitem 4.2.</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5.2.5.</w:t>
      </w:r>
      <w:r w:rsidRPr="005F3F09">
        <w:rPr>
          <w:rFonts w:ascii="Arial" w:eastAsia="BatangChe" w:hAnsi="Arial" w:cs="Arial"/>
          <w:color w:val="000000"/>
        </w:rPr>
        <w:t xml:space="preserve"> O formulário de restituição da taxa de Inscrição estará disponível, nos locais indicados no subitem 4.2, desde a data de publicação do ato que ensejou ao cancelamento ou a não realização do certame.</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5.2.6.</w:t>
      </w:r>
      <w:r w:rsidRPr="005F3F09">
        <w:rPr>
          <w:rFonts w:ascii="Arial" w:eastAsia="BatangChe" w:hAnsi="Arial" w:cs="Arial"/>
          <w:color w:val="000000"/>
        </w:rPr>
        <w:t xml:space="preserve"> Não será válida a inscrição cujo pagamento seja realizado em desobediência às condições previstas neste Edital.</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5.2.7.</w:t>
      </w:r>
      <w:r w:rsidRPr="005F3F09">
        <w:rPr>
          <w:rFonts w:ascii="Arial" w:eastAsia="BatangChe" w:hAnsi="Arial" w:cs="Arial"/>
          <w:color w:val="000000"/>
        </w:rPr>
        <w:t xml:space="preserve"> Não será efetivada a inscrição se, por qualquer motivo, houver inconsistência do pagamento da taxa de inscrição, ficando o candidato obrigado a se manifestar, formalmente, nos termos do item 5.2.8.</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5.2.8.</w:t>
      </w:r>
      <w:r w:rsidRPr="005F3F09">
        <w:rPr>
          <w:rFonts w:ascii="Arial" w:eastAsia="BatangChe" w:hAnsi="Arial" w:cs="Arial"/>
          <w:color w:val="000000"/>
        </w:rPr>
        <w:t xml:space="preserve"> Caberá recurso contra o indeferimento de inscrição por problemas ocasionados no pagamento da taxa de inscrição.</w:t>
      </w:r>
    </w:p>
    <w:p w:rsidR="00747DBC" w:rsidRPr="005F3F09" w:rsidRDefault="00747DBC" w:rsidP="00747DBC">
      <w:pPr>
        <w:pStyle w:val="Corpodetexto"/>
        <w:rPr>
          <w:rFonts w:cs="Arial"/>
          <w:b/>
          <w:color w:val="000000"/>
          <w:sz w:val="24"/>
        </w:rPr>
      </w:pPr>
      <w:r w:rsidRPr="005F3F09">
        <w:rPr>
          <w:rFonts w:cs="Arial"/>
          <w:b/>
          <w:color w:val="000000"/>
          <w:sz w:val="24"/>
        </w:rPr>
        <w:t>5.2.8.1.</w:t>
      </w:r>
      <w:r w:rsidRPr="005F3F09">
        <w:rPr>
          <w:rFonts w:cs="Arial"/>
          <w:color w:val="000000"/>
          <w:sz w:val="24"/>
        </w:rPr>
        <w:t xml:space="preserve"> O recurso deverá ser protocolado diretamente no endereço eletrônico </w:t>
      </w:r>
      <w:r w:rsidRPr="00102758">
        <w:rPr>
          <w:rFonts w:cs="Arial"/>
          <w:b/>
          <w:color w:val="000000"/>
          <w:sz w:val="24"/>
        </w:rPr>
        <w:t>www.setaconcurso.com.br</w:t>
      </w:r>
      <w:r w:rsidRPr="00B673C1">
        <w:rPr>
          <w:rFonts w:cs="Arial"/>
          <w:b/>
          <w:color w:val="000000"/>
          <w:sz w:val="24"/>
        </w:rPr>
        <w:t>,</w:t>
      </w:r>
      <w:r w:rsidRPr="005F3F09">
        <w:rPr>
          <w:rFonts w:cs="Arial"/>
          <w:color w:val="000000"/>
          <w:sz w:val="24"/>
        </w:rPr>
        <w:t xml:space="preserve"> dentro do período de </w:t>
      </w:r>
      <w:proofErr w:type="gramStart"/>
      <w:r w:rsidR="007C1968">
        <w:rPr>
          <w:rFonts w:cs="Arial"/>
          <w:color w:val="000000"/>
          <w:sz w:val="24"/>
        </w:rPr>
        <w:t>1</w:t>
      </w:r>
      <w:proofErr w:type="gramEnd"/>
      <w:r w:rsidRPr="005F3F09">
        <w:rPr>
          <w:rFonts w:cs="Arial"/>
          <w:color w:val="000000"/>
          <w:sz w:val="24"/>
        </w:rPr>
        <w:t xml:space="preserve"> (</w:t>
      </w:r>
      <w:r w:rsidR="007C1968">
        <w:rPr>
          <w:rFonts w:cs="Arial"/>
          <w:color w:val="000000"/>
          <w:sz w:val="24"/>
        </w:rPr>
        <w:t>um</w:t>
      </w:r>
      <w:r w:rsidRPr="005F3F09">
        <w:rPr>
          <w:rFonts w:cs="Arial"/>
          <w:color w:val="000000"/>
          <w:sz w:val="24"/>
        </w:rPr>
        <w:t>) dia úti</w:t>
      </w:r>
      <w:r w:rsidR="007C1968">
        <w:rPr>
          <w:rFonts w:cs="Arial"/>
          <w:color w:val="000000"/>
          <w:sz w:val="24"/>
        </w:rPr>
        <w:t>l</w:t>
      </w:r>
      <w:r w:rsidRPr="005F3F09">
        <w:rPr>
          <w:rFonts w:cs="Arial"/>
          <w:color w:val="000000"/>
          <w:sz w:val="24"/>
        </w:rPr>
        <w:t xml:space="preserve"> contado do primeiro dia útil subsequente da data de publicação do edital de homologação das inscrições deferidas.</w:t>
      </w:r>
    </w:p>
    <w:p w:rsidR="00747DBC" w:rsidRPr="005F3F09" w:rsidRDefault="00747DBC" w:rsidP="00747DBC">
      <w:pPr>
        <w:pStyle w:val="Corpodetexto"/>
        <w:rPr>
          <w:rFonts w:cs="Arial"/>
          <w:b/>
          <w:color w:val="000000"/>
          <w:sz w:val="24"/>
        </w:rPr>
      </w:pPr>
      <w:r w:rsidRPr="005F3F09">
        <w:rPr>
          <w:rFonts w:cs="Arial"/>
          <w:b/>
          <w:color w:val="000000"/>
          <w:sz w:val="24"/>
        </w:rPr>
        <w:t>5.2.8.2.</w:t>
      </w:r>
      <w:r w:rsidRPr="005F3F09">
        <w:rPr>
          <w:rFonts w:cs="Arial"/>
          <w:color w:val="000000"/>
          <w:sz w:val="24"/>
        </w:rPr>
        <w:t xml:space="preserve"> O candidato deverá anexar junto ao recurso o comprovante de pagamento da taxa de inscrição bem como toda documentação que o candidato julgar necessária à comprovação da regularização da inscrição.</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bCs/>
          <w:color w:val="000000"/>
        </w:rPr>
        <w:t>5.2.8.3.</w:t>
      </w:r>
      <w:r w:rsidRPr="005F3F09">
        <w:rPr>
          <w:rFonts w:ascii="Arial" w:eastAsia="BatangChe" w:hAnsi="Arial" w:cs="Arial"/>
          <w:color w:val="000000"/>
        </w:rPr>
        <w:t xml:space="preserve"> A decisão relativa ao deferimento ou indeferimento do recurso será </w:t>
      </w:r>
      <w:proofErr w:type="gramStart"/>
      <w:r w:rsidRPr="005F3F09">
        <w:rPr>
          <w:rFonts w:ascii="Arial" w:eastAsia="BatangChe" w:hAnsi="Arial" w:cs="Arial"/>
          <w:color w:val="000000"/>
        </w:rPr>
        <w:t>disponibilizado</w:t>
      </w:r>
      <w:proofErr w:type="gramEnd"/>
      <w:r w:rsidRPr="005F3F09">
        <w:rPr>
          <w:rFonts w:ascii="Arial" w:eastAsia="BatangChe" w:hAnsi="Arial" w:cs="Arial"/>
          <w:color w:val="000000"/>
        </w:rPr>
        <w:t xml:space="preserve"> conforme subitem 4.2.</w:t>
      </w:r>
    </w:p>
    <w:p w:rsidR="00747DBC" w:rsidRPr="005F3F09" w:rsidRDefault="00747DBC" w:rsidP="00747DBC">
      <w:pPr>
        <w:jc w:val="both"/>
        <w:rPr>
          <w:rFonts w:ascii="Arial" w:eastAsia="BatangChe" w:hAnsi="Arial" w:cs="Arial"/>
          <w:b/>
          <w:color w:val="000000"/>
        </w:rPr>
      </w:pPr>
    </w:p>
    <w:p w:rsidR="00747DBC" w:rsidRPr="005F3F09" w:rsidRDefault="00747DBC" w:rsidP="00747DBC">
      <w:pPr>
        <w:jc w:val="both"/>
        <w:rPr>
          <w:rFonts w:ascii="Arial" w:eastAsia="BatangChe" w:hAnsi="Arial" w:cs="Arial"/>
          <w:b/>
          <w:color w:val="000000"/>
        </w:rPr>
      </w:pPr>
      <w:r w:rsidRPr="005F3F09">
        <w:rPr>
          <w:rFonts w:ascii="Arial" w:eastAsia="BatangChe" w:hAnsi="Arial" w:cs="Arial"/>
          <w:b/>
          <w:color w:val="000000"/>
        </w:rPr>
        <w:t xml:space="preserve">6. DOS CANDIDATOS PORTADORES DE DEFICIÊNCIA </w:t>
      </w:r>
    </w:p>
    <w:p w:rsidR="00747DBC" w:rsidRDefault="00747DBC" w:rsidP="00747DBC">
      <w:pPr>
        <w:jc w:val="both"/>
        <w:rPr>
          <w:rFonts w:ascii="Arial" w:eastAsia="BatangChe" w:hAnsi="Arial" w:cs="Arial"/>
          <w:b/>
          <w:color w:val="000000"/>
        </w:rPr>
      </w:pPr>
      <w:r w:rsidRPr="005F3F09">
        <w:rPr>
          <w:rFonts w:ascii="Arial" w:eastAsia="BatangChe" w:hAnsi="Arial" w:cs="Arial"/>
          <w:b/>
          <w:color w:val="000000"/>
        </w:rPr>
        <w:lastRenderedPageBreak/>
        <w:t>6.1. Disposições Gerais</w:t>
      </w:r>
    </w:p>
    <w:p w:rsidR="00580F2D" w:rsidRPr="005F3F09" w:rsidRDefault="00580F2D" w:rsidP="00580F2D">
      <w:pPr>
        <w:spacing w:line="276" w:lineRule="auto"/>
        <w:jc w:val="both"/>
        <w:rPr>
          <w:rFonts w:ascii="Arial" w:hAnsi="Arial" w:cs="Arial"/>
          <w:color w:val="000000"/>
        </w:rPr>
      </w:pPr>
      <w:proofErr w:type="gramStart"/>
      <w:r>
        <w:rPr>
          <w:rFonts w:ascii="Arial" w:hAnsi="Arial" w:cs="Arial"/>
          <w:b/>
          <w:color w:val="000000"/>
        </w:rPr>
        <w:t>6.2</w:t>
      </w:r>
      <w:r w:rsidRPr="005F3F09">
        <w:rPr>
          <w:rFonts w:ascii="Arial" w:hAnsi="Arial" w:cs="Arial"/>
          <w:color w:val="000000"/>
        </w:rPr>
        <w:t xml:space="preserve"> Solicitação</w:t>
      </w:r>
      <w:proofErr w:type="gramEnd"/>
      <w:r w:rsidRPr="005F3F09">
        <w:rPr>
          <w:rFonts w:ascii="Arial" w:hAnsi="Arial" w:cs="Arial"/>
          <w:color w:val="000000"/>
        </w:rPr>
        <w:t xml:space="preserve"> de Condições Especiais para Realização das Provas</w:t>
      </w:r>
    </w:p>
    <w:p w:rsidR="00580F2D" w:rsidRPr="005F3F09" w:rsidRDefault="00580F2D" w:rsidP="00580F2D">
      <w:pPr>
        <w:spacing w:line="276" w:lineRule="auto"/>
        <w:jc w:val="both"/>
        <w:rPr>
          <w:rFonts w:ascii="Arial" w:hAnsi="Arial" w:cs="Arial"/>
          <w:color w:val="000000"/>
        </w:rPr>
      </w:pPr>
      <w:r w:rsidRPr="005F3F09">
        <w:rPr>
          <w:rFonts w:ascii="Arial" w:hAnsi="Arial" w:cs="Arial"/>
          <w:b/>
          <w:color w:val="000000"/>
        </w:rPr>
        <w:t>6.</w:t>
      </w:r>
      <w:r>
        <w:rPr>
          <w:rFonts w:ascii="Arial" w:hAnsi="Arial" w:cs="Arial"/>
          <w:b/>
          <w:color w:val="000000"/>
        </w:rPr>
        <w:t>2</w:t>
      </w:r>
      <w:r w:rsidRPr="005F3F09">
        <w:rPr>
          <w:rFonts w:ascii="Arial" w:hAnsi="Arial" w:cs="Arial"/>
          <w:b/>
          <w:color w:val="000000"/>
        </w:rPr>
        <w:t>.1</w:t>
      </w:r>
      <w:r w:rsidRPr="005F3F09">
        <w:rPr>
          <w:rFonts w:ascii="Arial" w:hAnsi="Arial" w:cs="Arial"/>
          <w:color w:val="000000"/>
        </w:rPr>
        <w:t>. O candidato portador de deficiência poderá requerer a condição especial para a realização das provas, indicando a condição de que necessita para a realização destas, conforme previsto no artigo 40, parágrafos 1º e 2º do Decreto Federal nº 3.298/1999 e suas alterações.</w:t>
      </w:r>
    </w:p>
    <w:p w:rsidR="00580F2D" w:rsidRDefault="00580F2D" w:rsidP="00580F2D">
      <w:pPr>
        <w:spacing w:line="276" w:lineRule="auto"/>
        <w:jc w:val="both"/>
        <w:rPr>
          <w:rFonts w:ascii="Arial" w:hAnsi="Arial" w:cs="Arial"/>
          <w:color w:val="000000"/>
        </w:rPr>
      </w:pPr>
      <w:r w:rsidRPr="005F3F09">
        <w:rPr>
          <w:rFonts w:ascii="Arial" w:hAnsi="Arial" w:cs="Arial"/>
          <w:b/>
          <w:color w:val="000000"/>
        </w:rPr>
        <w:t>6.</w:t>
      </w:r>
      <w:r>
        <w:rPr>
          <w:rFonts w:ascii="Arial" w:hAnsi="Arial" w:cs="Arial"/>
          <w:b/>
          <w:color w:val="000000"/>
        </w:rPr>
        <w:t>2</w:t>
      </w:r>
      <w:r w:rsidRPr="005F3F09">
        <w:rPr>
          <w:rFonts w:ascii="Arial" w:hAnsi="Arial" w:cs="Arial"/>
          <w:b/>
          <w:color w:val="000000"/>
        </w:rPr>
        <w:t>.2</w:t>
      </w:r>
      <w:r w:rsidRPr="005F3F09">
        <w:rPr>
          <w:rFonts w:ascii="Arial" w:hAnsi="Arial" w:cs="Arial"/>
          <w:color w:val="000000"/>
        </w:rPr>
        <w:t xml:space="preserve">. A realização de provas nas condições especiais solicitadas pelo candidato portador de deficiência, assim considerada aquela que possibilita a prestação do exame respectivo, será condicionada à solicitação do candidato e à legislação específica, devendo ser observada a possibilidade técnica examinada pela </w:t>
      </w:r>
      <w:r w:rsidRPr="005F3F09">
        <w:rPr>
          <w:rFonts w:ascii="Arial" w:eastAsia="BatangChe" w:hAnsi="Arial" w:cs="Arial"/>
          <w:bCs/>
          <w:color w:val="000000"/>
        </w:rPr>
        <w:t>SETA – CONSULTORIA</w:t>
      </w:r>
      <w:r w:rsidRPr="005F3F09">
        <w:rPr>
          <w:rFonts w:ascii="Arial" w:hAnsi="Arial" w:cs="Arial"/>
          <w:color w:val="000000"/>
        </w:rPr>
        <w:t>.</w:t>
      </w:r>
    </w:p>
    <w:p w:rsidR="00580F2D" w:rsidRPr="005F3F09" w:rsidRDefault="00580F2D" w:rsidP="00580F2D">
      <w:pPr>
        <w:spacing w:line="276" w:lineRule="auto"/>
        <w:jc w:val="both"/>
        <w:rPr>
          <w:rFonts w:ascii="Arial" w:hAnsi="Arial" w:cs="Arial"/>
          <w:color w:val="000000"/>
        </w:rPr>
      </w:pPr>
      <w:r w:rsidRPr="005F3F09">
        <w:rPr>
          <w:rFonts w:ascii="Arial" w:hAnsi="Arial" w:cs="Arial"/>
          <w:b/>
          <w:color w:val="000000"/>
        </w:rPr>
        <w:t>6.3.</w:t>
      </w:r>
      <w:r>
        <w:rPr>
          <w:rFonts w:ascii="Arial" w:hAnsi="Arial" w:cs="Arial"/>
          <w:b/>
          <w:color w:val="000000"/>
        </w:rPr>
        <w:t xml:space="preserve"> </w:t>
      </w:r>
      <w:r w:rsidRPr="005F3F09">
        <w:rPr>
          <w:rFonts w:ascii="Arial" w:hAnsi="Arial" w:cs="Arial"/>
          <w:color w:val="000000"/>
        </w:rPr>
        <w:t xml:space="preserve">O candidato com deficiência deverá enviar através dos correios para a SETA CONSULTORIA E SERVIÇOS S/S LTDA - ME, localizada na Rua Duque de Caxias, nº 44-87, Centro, no Município de Palmeira D´Oeste, Estado de São Paulo, CEP 15720-000, em envelope identificado, NO CAMPO DE REMETENTE, da seguinte forma: PROCESSO SELETIVO – PREFEITURA MUNICIPAL DE </w:t>
      </w:r>
      <w:r w:rsidR="0070215A">
        <w:rPr>
          <w:rFonts w:ascii="Arial" w:hAnsi="Arial" w:cs="Arial"/>
          <w:color w:val="000000"/>
        </w:rPr>
        <w:t>COSMORAMA</w:t>
      </w:r>
      <w:r w:rsidRPr="005F3F09">
        <w:rPr>
          <w:rFonts w:ascii="Arial" w:hAnsi="Arial" w:cs="Arial"/>
          <w:color w:val="000000"/>
        </w:rPr>
        <w:t xml:space="preserve"> - </w:t>
      </w:r>
      <w:r w:rsidRPr="00B673C1">
        <w:rPr>
          <w:rFonts w:ascii="Arial" w:hAnsi="Arial" w:cs="Arial"/>
          <w:color w:val="000000"/>
        </w:rPr>
        <w:t>EDITAL Nº 0</w:t>
      </w:r>
      <w:r>
        <w:rPr>
          <w:rFonts w:ascii="Arial" w:hAnsi="Arial" w:cs="Arial"/>
          <w:color w:val="000000"/>
        </w:rPr>
        <w:t>01/2019</w:t>
      </w:r>
      <w:r w:rsidRPr="005F3F09">
        <w:rPr>
          <w:rFonts w:ascii="Arial" w:hAnsi="Arial" w:cs="Arial"/>
          <w:color w:val="000000"/>
        </w:rPr>
        <w:t xml:space="preserve"> – NOME DO CANDIDATO – SOLICITAÇÃO DE CONDIÇÕES ESPECIAIS PARA A REALIZAÇÃO DAS PROVAS, até o último dia de inscrição acompanhado do laudo médico.</w:t>
      </w:r>
    </w:p>
    <w:p w:rsidR="00580F2D" w:rsidRDefault="00580F2D" w:rsidP="00747DBC">
      <w:pPr>
        <w:spacing w:line="276" w:lineRule="auto"/>
        <w:jc w:val="both"/>
        <w:rPr>
          <w:rFonts w:ascii="Arial" w:hAnsi="Arial" w:cs="Arial"/>
          <w:color w:val="000000"/>
        </w:rPr>
      </w:pPr>
    </w:p>
    <w:p w:rsidR="00747DBC" w:rsidRPr="005F3F09" w:rsidRDefault="00747DBC" w:rsidP="00747DBC">
      <w:pPr>
        <w:spacing w:line="276" w:lineRule="auto"/>
        <w:jc w:val="both"/>
        <w:rPr>
          <w:rFonts w:ascii="Arial" w:hAnsi="Arial" w:cs="Arial"/>
          <w:color w:val="000000"/>
        </w:rPr>
      </w:pPr>
      <w:r w:rsidRPr="005F3F09">
        <w:rPr>
          <w:rFonts w:ascii="Arial" w:hAnsi="Arial" w:cs="Arial"/>
          <w:color w:val="000000"/>
        </w:rPr>
        <w:t>.</w:t>
      </w:r>
    </w:p>
    <w:p w:rsidR="00747DBC" w:rsidRPr="005F3F09" w:rsidRDefault="00747DBC" w:rsidP="00747DBC">
      <w:pPr>
        <w:spacing w:line="276" w:lineRule="auto"/>
        <w:jc w:val="both"/>
        <w:rPr>
          <w:rFonts w:ascii="Arial" w:hAnsi="Arial" w:cs="Arial"/>
          <w:color w:val="000000"/>
        </w:rPr>
      </w:pPr>
      <w:r w:rsidRPr="005F3F09">
        <w:rPr>
          <w:rFonts w:ascii="Arial" w:hAnsi="Arial" w:cs="Arial"/>
          <w:b/>
          <w:color w:val="000000"/>
        </w:rPr>
        <w:t>6.4.</w:t>
      </w:r>
      <w:r w:rsidRPr="005F3F09">
        <w:rPr>
          <w:rFonts w:ascii="Arial" w:hAnsi="Arial" w:cs="Arial"/>
          <w:color w:val="000000"/>
        </w:rPr>
        <w:t xml:space="preserve"> A Prefeitura Municipal de </w:t>
      </w:r>
      <w:r w:rsidR="0070215A">
        <w:rPr>
          <w:rFonts w:ascii="Arial" w:hAnsi="Arial" w:cs="Arial"/>
          <w:color w:val="000000"/>
        </w:rPr>
        <w:t>Cosmorama</w:t>
      </w:r>
      <w:r w:rsidRPr="005F3F09">
        <w:rPr>
          <w:rFonts w:ascii="Arial" w:hAnsi="Arial" w:cs="Arial"/>
          <w:color w:val="000000"/>
        </w:rPr>
        <w:t xml:space="preserve"> publicará conforme subitem 4.2, a relação dos candidatos que tiveram suas inscrições como portador de deficiência e/ou pedido de condições especiais deferidos/indeferidos, de acordo com o laudo médico e parecer da equipe de profissionais responsável quando for o caso.</w:t>
      </w:r>
    </w:p>
    <w:p w:rsidR="00747DBC" w:rsidRPr="005F3F09" w:rsidRDefault="00747DBC" w:rsidP="00747DBC">
      <w:pPr>
        <w:spacing w:line="276" w:lineRule="auto"/>
        <w:jc w:val="both"/>
        <w:rPr>
          <w:rFonts w:ascii="Arial" w:hAnsi="Arial" w:cs="Arial"/>
          <w:color w:val="000000"/>
        </w:rPr>
      </w:pPr>
      <w:r w:rsidRPr="005F3F09">
        <w:rPr>
          <w:rFonts w:ascii="Arial" w:hAnsi="Arial" w:cs="Arial"/>
          <w:b/>
          <w:color w:val="000000"/>
        </w:rPr>
        <w:t>6.4.1.</w:t>
      </w:r>
      <w:r w:rsidRPr="005F3F09">
        <w:rPr>
          <w:rFonts w:ascii="Arial" w:hAnsi="Arial" w:cs="Arial"/>
          <w:color w:val="000000"/>
        </w:rPr>
        <w:t xml:space="preserve"> O candidato disporá de 0</w:t>
      </w:r>
      <w:r w:rsidR="003A3D81">
        <w:rPr>
          <w:rFonts w:ascii="Arial" w:hAnsi="Arial" w:cs="Arial"/>
          <w:color w:val="000000"/>
        </w:rPr>
        <w:t>1</w:t>
      </w:r>
      <w:r w:rsidRPr="005F3F09">
        <w:rPr>
          <w:rFonts w:ascii="Arial" w:hAnsi="Arial" w:cs="Arial"/>
          <w:color w:val="000000"/>
        </w:rPr>
        <w:t xml:space="preserve"> (</w:t>
      </w:r>
      <w:r w:rsidR="003A3D81">
        <w:rPr>
          <w:rFonts w:ascii="Arial" w:hAnsi="Arial" w:cs="Arial"/>
          <w:color w:val="000000"/>
        </w:rPr>
        <w:t>um</w:t>
      </w:r>
      <w:r w:rsidRPr="005F3F09">
        <w:rPr>
          <w:rFonts w:ascii="Arial" w:hAnsi="Arial" w:cs="Arial"/>
          <w:color w:val="000000"/>
        </w:rPr>
        <w:t>) dias úti</w:t>
      </w:r>
      <w:r w:rsidR="003A3D81">
        <w:rPr>
          <w:rFonts w:ascii="Arial" w:hAnsi="Arial" w:cs="Arial"/>
          <w:color w:val="000000"/>
        </w:rPr>
        <w:t>l</w:t>
      </w:r>
      <w:r w:rsidRPr="005F3F09">
        <w:rPr>
          <w:rFonts w:ascii="Arial" w:hAnsi="Arial" w:cs="Arial"/>
          <w:color w:val="000000"/>
        </w:rPr>
        <w:t>, contados do primeiro dia subsequente da data de publicação da relação citada no item 6.4, para contestar o indeferimento por meio de recurso.</w:t>
      </w:r>
    </w:p>
    <w:p w:rsidR="00747DBC" w:rsidRPr="005F3F09" w:rsidRDefault="00747DBC" w:rsidP="00747DBC">
      <w:pPr>
        <w:spacing w:line="276" w:lineRule="auto"/>
        <w:jc w:val="both"/>
        <w:rPr>
          <w:rFonts w:ascii="Arial" w:hAnsi="Arial" w:cs="Arial"/>
          <w:color w:val="000000"/>
        </w:rPr>
      </w:pPr>
      <w:r w:rsidRPr="005F3F09">
        <w:rPr>
          <w:rFonts w:ascii="Arial" w:hAnsi="Arial" w:cs="Arial"/>
          <w:b/>
          <w:color w:val="000000"/>
        </w:rPr>
        <w:t>6.4.1.1</w:t>
      </w:r>
      <w:r w:rsidRPr="005F3F09">
        <w:rPr>
          <w:rFonts w:ascii="Arial" w:hAnsi="Arial" w:cs="Arial"/>
          <w:color w:val="000000"/>
        </w:rPr>
        <w:t xml:space="preserve">. O recurso deverá ser protocolado diretamente no endereço eletrônico </w:t>
      </w:r>
      <w:r w:rsidRPr="005F3F09">
        <w:rPr>
          <w:rFonts w:ascii="Arial" w:hAnsi="Arial" w:cs="Arial"/>
        </w:rPr>
        <w:t>www.setaconcurso.com.br</w:t>
      </w:r>
      <w:r w:rsidRPr="005F3F09">
        <w:rPr>
          <w:rFonts w:ascii="Arial" w:hAnsi="Arial" w:cs="Arial"/>
          <w:color w:val="000000"/>
        </w:rPr>
        <w:t xml:space="preserve">, dentro do período de </w:t>
      </w:r>
      <w:r w:rsidR="001C16BF">
        <w:rPr>
          <w:rFonts w:ascii="Arial" w:hAnsi="Arial" w:cs="Arial"/>
          <w:color w:val="000000"/>
        </w:rPr>
        <w:t>0</w:t>
      </w:r>
      <w:r w:rsidR="007C1968">
        <w:rPr>
          <w:rFonts w:ascii="Arial" w:hAnsi="Arial" w:cs="Arial"/>
          <w:color w:val="000000"/>
        </w:rPr>
        <w:t>1</w:t>
      </w:r>
      <w:r w:rsidRPr="005F3F09">
        <w:rPr>
          <w:rFonts w:ascii="Arial" w:hAnsi="Arial" w:cs="Arial"/>
          <w:color w:val="000000"/>
        </w:rPr>
        <w:t xml:space="preserve"> (</w:t>
      </w:r>
      <w:r w:rsidR="007C1968">
        <w:rPr>
          <w:rFonts w:ascii="Arial" w:hAnsi="Arial" w:cs="Arial"/>
          <w:color w:val="000000"/>
        </w:rPr>
        <w:t>um</w:t>
      </w:r>
      <w:r w:rsidRPr="005F3F09">
        <w:rPr>
          <w:rFonts w:ascii="Arial" w:hAnsi="Arial" w:cs="Arial"/>
          <w:color w:val="000000"/>
        </w:rPr>
        <w:t>) dia úti</w:t>
      </w:r>
      <w:r w:rsidR="007C1968">
        <w:rPr>
          <w:rFonts w:ascii="Arial" w:hAnsi="Arial" w:cs="Arial"/>
          <w:color w:val="000000"/>
        </w:rPr>
        <w:t>l</w:t>
      </w:r>
      <w:r w:rsidRPr="005F3F09">
        <w:rPr>
          <w:rFonts w:ascii="Arial" w:hAnsi="Arial" w:cs="Arial"/>
          <w:color w:val="000000"/>
        </w:rPr>
        <w:t xml:space="preserve"> conta</w:t>
      </w:r>
      <w:r w:rsidR="001C16BF">
        <w:rPr>
          <w:rFonts w:ascii="Arial" w:hAnsi="Arial" w:cs="Arial"/>
          <w:color w:val="000000"/>
        </w:rPr>
        <w:t>dos do primeiro dia útil subsequ</w:t>
      </w:r>
      <w:r w:rsidRPr="005F3F09">
        <w:rPr>
          <w:rFonts w:ascii="Arial" w:hAnsi="Arial" w:cs="Arial"/>
          <w:color w:val="000000"/>
        </w:rPr>
        <w:t>ente da data de publicação das listas constantes do item 6.4.</w:t>
      </w:r>
    </w:p>
    <w:p w:rsidR="00747DBC" w:rsidRPr="005F3F09" w:rsidRDefault="00747DBC" w:rsidP="00747DBC">
      <w:pPr>
        <w:spacing w:line="276" w:lineRule="auto"/>
        <w:jc w:val="both"/>
        <w:rPr>
          <w:rFonts w:ascii="Arial" w:hAnsi="Arial" w:cs="Arial"/>
          <w:color w:val="000000"/>
        </w:rPr>
      </w:pPr>
      <w:r w:rsidRPr="005F3F09">
        <w:rPr>
          <w:rFonts w:ascii="Arial" w:hAnsi="Arial" w:cs="Arial"/>
          <w:b/>
          <w:color w:val="000000"/>
        </w:rPr>
        <w:t>6.4.2</w:t>
      </w:r>
      <w:r w:rsidRPr="005F3F09">
        <w:rPr>
          <w:rFonts w:ascii="Arial" w:hAnsi="Arial" w:cs="Arial"/>
          <w:color w:val="000000"/>
        </w:rPr>
        <w:t>. Não serão considerados os recursos encaminhados de qualquer outra forma ou prazo que não esteja previsto no item 6.4.1.1 deste Edital.</w:t>
      </w:r>
    </w:p>
    <w:p w:rsidR="00747DBC" w:rsidRPr="005F3F09" w:rsidRDefault="00747DBC" w:rsidP="00747DBC">
      <w:pPr>
        <w:spacing w:line="276" w:lineRule="auto"/>
        <w:jc w:val="both"/>
        <w:rPr>
          <w:rFonts w:ascii="Arial" w:hAnsi="Arial" w:cs="Arial"/>
          <w:color w:val="000000"/>
        </w:rPr>
      </w:pPr>
      <w:r w:rsidRPr="005F3F09">
        <w:rPr>
          <w:rFonts w:ascii="Arial" w:hAnsi="Arial" w:cs="Arial"/>
          <w:b/>
          <w:color w:val="000000"/>
        </w:rPr>
        <w:t>6.4.3.</w:t>
      </w:r>
      <w:r w:rsidRPr="005F3F09">
        <w:rPr>
          <w:rFonts w:ascii="Arial" w:hAnsi="Arial" w:cs="Arial"/>
          <w:color w:val="000000"/>
        </w:rPr>
        <w:t xml:space="preserve"> Não serão aceitos pedidos de revisão após o prazo determinado no item 6.4.1.1 deste Edital.</w:t>
      </w:r>
    </w:p>
    <w:p w:rsidR="00747DBC" w:rsidRPr="005F3F09" w:rsidRDefault="00747DBC" w:rsidP="00747DBC">
      <w:pPr>
        <w:jc w:val="both"/>
        <w:rPr>
          <w:rFonts w:ascii="Arial" w:eastAsia="BatangChe" w:hAnsi="Arial" w:cs="Arial"/>
          <w:b/>
          <w:color w:val="000000"/>
        </w:rPr>
      </w:pPr>
    </w:p>
    <w:p w:rsidR="00747DBC" w:rsidRPr="005F3F09" w:rsidRDefault="00747DBC" w:rsidP="00747DBC">
      <w:pPr>
        <w:jc w:val="both"/>
        <w:rPr>
          <w:rFonts w:ascii="Arial" w:eastAsia="BatangChe" w:hAnsi="Arial" w:cs="Arial"/>
          <w:b/>
          <w:color w:val="000000"/>
        </w:rPr>
      </w:pPr>
      <w:r w:rsidRPr="005F3F09">
        <w:rPr>
          <w:rFonts w:ascii="Arial" w:eastAsia="BatangChe" w:hAnsi="Arial" w:cs="Arial"/>
          <w:b/>
          <w:color w:val="000000"/>
        </w:rPr>
        <w:t>7. DAS ETAPAS DO PROCESSO SELETIVO SIMPLIFICADO</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7.1.</w:t>
      </w:r>
      <w:r w:rsidRPr="005F3F09">
        <w:rPr>
          <w:rFonts w:ascii="Arial" w:eastAsia="BatangChe" w:hAnsi="Arial" w:cs="Arial"/>
          <w:color w:val="000000"/>
        </w:rPr>
        <w:t xml:space="preserve"> O Processo Seletivo Simplificado será composto de: </w:t>
      </w:r>
      <w:r w:rsidRPr="005F3F09">
        <w:rPr>
          <w:rFonts w:ascii="Arial" w:eastAsia="BatangChe" w:hAnsi="Arial" w:cs="Arial"/>
          <w:b/>
          <w:bCs/>
          <w:color w:val="000000"/>
        </w:rPr>
        <w:t xml:space="preserve">PROVA OBJETIVA </w:t>
      </w:r>
      <w:r w:rsidRPr="005F3F09">
        <w:rPr>
          <w:rFonts w:ascii="Arial" w:eastAsia="BatangChe" w:hAnsi="Arial" w:cs="Arial"/>
          <w:color w:val="000000"/>
        </w:rPr>
        <w:t>de caráter classificatório.</w:t>
      </w:r>
    </w:p>
    <w:p w:rsidR="00747DBC" w:rsidRPr="005F3F09" w:rsidRDefault="00747DBC" w:rsidP="00747DBC">
      <w:pPr>
        <w:jc w:val="both"/>
        <w:rPr>
          <w:rFonts w:ascii="Arial" w:eastAsia="BatangChe" w:hAnsi="Arial" w:cs="Arial"/>
          <w:b/>
          <w:color w:val="000000"/>
        </w:rPr>
      </w:pPr>
    </w:p>
    <w:p w:rsidR="00747DBC" w:rsidRPr="005F3F09" w:rsidRDefault="00747DBC" w:rsidP="00747DBC">
      <w:pPr>
        <w:jc w:val="both"/>
        <w:rPr>
          <w:rFonts w:ascii="Arial" w:eastAsia="BatangChe" w:hAnsi="Arial" w:cs="Arial"/>
          <w:b/>
          <w:color w:val="000000"/>
        </w:rPr>
      </w:pPr>
      <w:r w:rsidRPr="005F3F09">
        <w:rPr>
          <w:rFonts w:ascii="Arial" w:eastAsia="BatangChe" w:hAnsi="Arial" w:cs="Arial"/>
          <w:b/>
          <w:color w:val="000000"/>
        </w:rPr>
        <w:t>8. DA PROVA OBJETIVA - CLASSIFICATÓRIA</w:t>
      </w:r>
    </w:p>
    <w:p w:rsidR="00747DBC" w:rsidRPr="005F3F09" w:rsidRDefault="00747DBC" w:rsidP="00747DBC">
      <w:pPr>
        <w:jc w:val="both"/>
        <w:rPr>
          <w:rFonts w:ascii="Arial" w:hAnsi="Arial" w:cs="Arial"/>
          <w:color w:val="000000"/>
        </w:rPr>
      </w:pPr>
      <w:r w:rsidRPr="005F3F09">
        <w:rPr>
          <w:rFonts w:ascii="Arial" w:eastAsia="BatangChe" w:hAnsi="Arial" w:cs="Arial"/>
          <w:b/>
          <w:color w:val="000000"/>
        </w:rPr>
        <w:t xml:space="preserve">8.1. As Provas serão realizadas no dia </w:t>
      </w:r>
      <w:r w:rsidR="001A3817">
        <w:rPr>
          <w:rFonts w:ascii="Arial" w:eastAsia="BatangChe" w:hAnsi="Arial" w:cs="Arial"/>
          <w:b/>
          <w:color w:val="000000"/>
        </w:rPr>
        <w:t>23</w:t>
      </w:r>
      <w:r w:rsidRPr="005F3F09">
        <w:rPr>
          <w:rFonts w:ascii="Arial" w:eastAsia="BatangChe" w:hAnsi="Arial" w:cs="Arial"/>
          <w:b/>
          <w:color w:val="000000"/>
        </w:rPr>
        <w:t xml:space="preserve"> de </w:t>
      </w:r>
      <w:r>
        <w:rPr>
          <w:rFonts w:ascii="Arial" w:eastAsia="BatangChe" w:hAnsi="Arial" w:cs="Arial"/>
          <w:b/>
          <w:color w:val="000000"/>
        </w:rPr>
        <w:t>janeiro</w:t>
      </w:r>
      <w:r w:rsidRPr="005F3F09">
        <w:rPr>
          <w:rFonts w:ascii="Arial" w:eastAsia="BatangChe" w:hAnsi="Arial" w:cs="Arial"/>
          <w:b/>
          <w:color w:val="000000"/>
        </w:rPr>
        <w:t xml:space="preserve"> de 201</w:t>
      </w:r>
      <w:r>
        <w:rPr>
          <w:rFonts w:ascii="Arial" w:eastAsia="BatangChe" w:hAnsi="Arial" w:cs="Arial"/>
          <w:b/>
          <w:color w:val="000000"/>
        </w:rPr>
        <w:t>9</w:t>
      </w:r>
      <w:r w:rsidRPr="005F3F09">
        <w:rPr>
          <w:rFonts w:ascii="Arial" w:eastAsia="BatangChe" w:hAnsi="Arial" w:cs="Arial"/>
          <w:b/>
          <w:color w:val="000000"/>
        </w:rPr>
        <w:t>,</w:t>
      </w:r>
      <w:r w:rsidR="00BF448E">
        <w:rPr>
          <w:rFonts w:ascii="Arial" w:eastAsia="BatangChe" w:hAnsi="Arial" w:cs="Arial"/>
          <w:b/>
          <w:color w:val="000000"/>
        </w:rPr>
        <w:t xml:space="preserve"> </w:t>
      </w:r>
      <w:r w:rsidRPr="005F3F09">
        <w:rPr>
          <w:rFonts w:ascii="Arial" w:hAnsi="Arial" w:cs="Arial"/>
        </w:rPr>
        <w:t>em loca</w:t>
      </w:r>
      <w:r w:rsidR="00BF448E">
        <w:rPr>
          <w:rFonts w:ascii="Arial" w:hAnsi="Arial" w:cs="Arial"/>
        </w:rPr>
        <w:t xml:space="preserve">is e horários </w:t>
      </w:r>
      <w:r w:rsidRPr="005F3F09">
        <w:rPr>
          <w:rFonts w:ascii="Arial" w:hAnsi="Arial" w:cs="Arial"/>
        </w:rPr>
        <w:t>a ser</w:t>
      </w:r>
      <w:r w:rsidR="00BF448E">
        <w:rPr>
          <w:rFonts w:ascii="Arial" w:hAnsi="Arial" w:cs="Arial"/>
        </w:rPr>
        <w:t>em</w:t>
      </w:r>
      <w:r w:rsidRPr="005F3F09">
        <w:rPr>
          <w:rFonts w:ascii="Arial" w:hAnsi="Arial" w:cs="Arial"/>
        </w:rPr>
        <w:t xml:space="preserve"> divulgado</w:t>
      </w:r>
      <w:r w:rsidR="00BF448E">
        <w:rPr>
          <w:rFonts w:ascii="Arial" w:hAnsi="Arial" w:cs="Arial"/>
        </w:rPr>
        <w:t>s</w:t>
      </w:r>
      <w:r w:rsidRPr="005F3F09">
        <w:rPr>
          <w:rFonts w:ascii="Arial" w:hAnsi="Arial" w:cs="Arial"/>
        </w:rPr>
        <w:t xml:space="preserve"> após a homologação das inscrições, conforme item </w:t>
      </w:r>
      <w:proofErr w:type="gramStart"/>
      <w:r w:rsidRPr="005F3F09">
        <w:rPr>
          <w:rFonts w:ascii="Arial" w:hAnsi="Arial" w:cs="Arial"/>
        </w:rPr>
        <w:t>4</w:t>
      </w:r>
      <w:proofErr w:type="gramEnd"/>
      <w:r w:rsidRPr="005F3F09">
        <w:rPr>
          <w:rFonts w:ascii="Arial" w:hAnsi="Arial" w:cs="Arial"/>
        </w:rPr>
        <w:t>.</w:t>
      </w:r>
    </w:p>
    <w:p w:rsidR="00747DBC" w:rsidRPr="005F3F09" w:rsidRDefault="00747DBC" w:rsidP="00747DBC">
      <w:pPr>
        <w:pStyle w:val="NormalWeb"/>
        <w:shd w:val="clear" w:color="auto" w:fill="FFFFFF"/>
        <w:spacing w:before="0" w:beforeAutospacing="0" w:after="0" w:afterAutospacing="0"/>
        <w:jc w:val="both"/>
        <w:rPr>
          <w:rFonts w:ascii="Arial" w:eastAsia="BatangChe" w:hAnsi="Arial" w:cs="Arial"/>
        </w:rPr>
      </w:pPr>
      <w:r w:rsidRPr="005F3F09">
        <w:rPr>
          <w:rFonts w:ascii="Arial" w:eastAsia="BatangChe" w:hAnsi="Arial" w:cs="Arial"/>
          <w:b/>
        </w:rPr>
        <w:lastRenderedPageBreak/>
        <w:t xml:space="preserve">8.2. </w:t>
      </w:r>
      <w:r w:rsidRPr="005F3F09">
        <w:rPr>
          <w:rFonts w:ascii="Arial" w:eastAsia="BatangChe" w:hAnsi="Arial" w:cs="Arial"/>
        </w:rPr>
        <w:t>As Provas têm caráter classificatório sendo compostas conforme anexo III do presente edital.</w:t>
      </w:r>
    </w:p>
    <w:p w:rsidR="00747DBC" w:rsidRPr="005F3F09" w:rsidRDefault="00747DBC" w:rsidP="00747DBC">
      <w:pPr>
        <w:jc w:val="both"/>
        <w:rPr>
          <w:rFonts w:ascii="Arial" w:eastAsia="BatangChe" w:hAnsi="Arial" w:cs="Arial"/>
        </w:rPr>
      </w:pPr>
      <w:r w:rsidRPr="005F3F09">
        <w:rPr>
          <w:rFonts w:ascii="Arial" w:eastAsia="BatangChe" w:hAnsi="Arial" w:cs="Arial"/>
          <w:b/>
        </w:rPr>
        <w:t xml:space="preserve">8.3. </w:t>
      </w:r>
      <w:r w:rsidRPr="005F3F09">
        <w:rPr>
          <w:rFonts w:ascii="Arial" w:eastAsia="BatangChe" w:hAnsi="Arial" w:cs="Arial"/>
        </w:rPr>
        <w:t xml:space="preserve">As provas serão realizadas em escolas do Município de </w:t>
      </w:r>
      <w:r w:rsidR="0070215A">
        <w:rPr>
          <w:rFonts w:ascii="Arial" w:eastAsia="BatangChe" w:hAnsi="Arial" w:cs="Arial"/>
        </w:rPr>
        <w:t>Cosmorama</w:t>
      </w:r>
      <w:r w:rsidRPr="005F3F09">
        <w:rPr>
          <w:rFonts w:ascii="Arial" w:eastAsia="BatangChe" w:hAnsi="Arial" w:cs="Arial"/>
        </w:rPr>
        <w:t>.</w:t>
      </w:r>
    </w:p>
    <w:p w:rsidR="00747DBC" w:rsidRPr="005F3F09" w:rsidRDefault="00747DBC" w:rsidP="00747DBC">
      <w:pPr>
        <w:jc w:val="both"/>
        <w:rPr>
          <w:rFonts w:ascii="Arial" w:eastAsia="BatangChe" w:hAnsi="Arial" w:cs="Arial"/>
        </w:rPr>
      </w:pPr>
      <w:r w:rsidRPr="005F3F09">
        <w:rPr>
          <w:rFonts w:ascii="Arial" w:eastAsia="BatangChe" w:hAnsi="Arial" w:cs="Arial"/>
          <w:b/>
        </w:rPr>
        <w:t xml:space="preserve">8.4. </w:t>
      </w:r>
      <w:r w:rsidRPr="005F3F09">
        <w:rPr>
          <w:rFonts w:ascii="Arial" w:eastAsia="BatangChe" w:hAnsi="Arial" w:cs="Arial"/>
        </w:rPr>
        <w:t xml:space="preserve">As provas terão duração máxima de </w:t>
      </w:r>
      <w:r w:rsidR="001C16BF">
        <w:rPr>
          <w:rFonts w:ascii="Arial" w:eastAsia="BatangChe" w:hAnsi="Arial" w:cs="Arial"/>
          <w:b/>
        </w:rPr>
        <w:t>1h</w:t>
      </w:r>
      <w:r>
        <w:rPr>
          <w:rFonts w:ascii="Arial" w:eastAsia="BatangChe" w:hAnsi="Arial" w:cs="Arial"/>
          <w:b/>
        </w:rPr>
        <w:t>3</w:t>
      </w:r>
      <w:r w:rsidR="001A3817">
        <w:rPr>
          <w:rFonts w:ascii="Arial" w:eastAsia="BatangChe" w:hAnsi="Arial" w:cs="Arial"/>
          <w:b/>
        </w:rPr>
        <w:t>0</w:t>
      </w:r>
      <w:r w:rsidR="001C16BF">
        <w:rPr>
          <w:rFonts w:ascii="Arial" w:eastAsia="BatangChe" w:hAnsi="Arial" w:cs="Arial"/>
          <w:b/>
        </w:rPr>
        <w:t>min</w:t>
      </w:r>
      <w:r w:rsidRPr="005F3F09">
        <w:rPr>
          <w:rFonts w:ascii="Arial" w:eastAsia="BatangChe" w:hAnsi="Arial" w:cs="Arial"/>
          <w:b/>
        </w:rPr>
        <w:t xml:space="preserve"> (</w:t>
      </w:r>
      <w:r w:rsidR="001A3817">
        <w:rPr>
          <w:rFonts w:ascii="Arial" w:eastAsia="BatangChe" w:hAnsi="Arial" w:cs="Arial"/>
          <w:b/>
        </w:rPr>
        <w:t>uma hora e trinta minutos</w:t>
      </w:r>
      <w:r w:rsidRPr="005F3F09">
        <w:rPr>
          <w:rFonts w:ascii="Arial" w:eastAsia="BatangChe" w:hAnsi="Arial" w:cs="Arial"/>
          <w:b/>
        </w:rPr>
        <w:t>)</w:t>
      </w:r>
      <w:r w:rsidRPr="005F3F09">
        <w:rPr>
          <w:rFonts w:ascii="Arial" w:eastAsia="BatangChe" w:hAnsi="Arial" w:cs="Arial"/>
        </w:rPr>
        <w:t>.</w:t>
      </w:r>
    </w:p>
    <w:p w:rsidR="00747DBC" w:rsidRPr="005F3F09" w:rsidRDefault="00747DBC" w:rsidP="00747DBC">
      <w:pPr>
        <w:jc w:val="both"/>
        <w:rPr>
          <w:rFonts w:ascii="Arial" w:eastAsia="BatangChe" w:hAnsi="Arial" w:cs="Arial"/>
        </w:rPr>
      </w:pPr>
      <w:r w:rsidRPr="005F3F09">
        <w:rPr>
          <w:rFonts w:ascii="Arial" w:eastAsia="BatangChe" w:hAnsi="Arial" w:cs="Arial"/>
          <w:b/>
        </w:rPr>
        <w:t xml:space="preserve">8.5. </w:t>
      </w:r>
      <w:r w:rsidRPr="005F3F09">
        <w:rPr>
          <w:rFonts w:ascii="Arial" w:eastAsia="BatangChe" w:hAnsi="Arial" w:cs="Arial"/>
        </w:rPr>
        <w:t>O conteúdo programático está especificado no Anexo IV deste Edital.</w:t>
      </w:r>
    </w:p>
    <w:p w:rsidR="00747DBC" w:rsidRDefault="00747DBC" w:rsidP="00747DBC">
      <w:pPr>
        <w:spacing w:line="276" w:lineRule="auto"/>
        <w:jc w:val="both"/>
        <w:rPr>
          <w:rFonts w:ascii="Arial" w:hAnsi="Arial" w:cs="Arial"/>
          <w:color w:val="000000"/>
        </w:rPr>
      </w:pPr>
      <w:r w:rsidRPr="006A34D5">
        <w:rPr>
          <w:rFonts w:ascii="Arial" w:eastAsia="BatangChe" w:hAnsi="Arial" w:cs="Arial"/>
          <w:b/>
          <w:color w:val="000000"/>
        </w:rPr>
        <w:t>8.6.</w:t>
      </w:r>
      <w:r w:rsidRPr="006A34D5">
        <w:rPr>
          <w:rFonts w:ascii="Arial" w:eastAsia="BatangChe" w:hAnsi="Arial" w:cs="Arial"/>
          <w:color w:val="000000"/>
        </w:rPr>
        <w:t xml:space="preserve"> A prova será atribuído um valor de </w:t>
      </w:r>
      <w:proofErr w:type="gramStart"/>
      <w:r w:rsidRPr="006A34D5">
        <w:rPr>
          <w:rFonts w:ascii="Arial" w:eastAsia="BatangChe" w:hAnsi="Arial" w:cs="Arial"/>
          <w:color w:val="000000"/>
        </w:rPr>
        <w:t>0</w:t>
      </w:r>
      <w:proofErr w:type="gramEnd"/>
      <w:r w:rsidRPr="006A34D5">
        <w:rPr>
          <w:rFonts w:ascii="Arial" w:eastAsia="BatangChe" w:hAnsi="Arial" w:cs="Arial"/>
          <w:color w:val="000000"/>
        </w:rPr>
        <w:t xml:space="preserve"> (zero) a 100 (cem) pontos.</w:t>
      </w:r>
      <w:r w:rsidRPr="006A34D5">
        <w:rPr>
          <w:rFonts w:ascii="Arial" w:hAnsi="Arial" w:cs="Arial"/>
          <w:color w:val="000000"/>
        </w:rPr>
        <w:t xml:space="preserve"> O candidato que não comparecer para realizar a prova será eliminado do concurso.</w:t>
      </w:r>
    </w:p>
    <w:p w:rsidR="0005788F" w:rsidRPr="002C58C4" w:rsidRDefault="0005788F" w:rsidP="002C58C4">
      <w:pPr>
        <w:rPr>
          <w:rFonts w:ascii="Arial" w:hAnsi="Arial" w:cs="Arial"/>
        </w:rPr>
      </w:pPr>
      <w:r w:rsidRPr="002C58C4">
        <w:rPr>
          <w:rFonts w:ascii="Arial" w:hAnsi="Arial" w:cs="Arial"/>
          <w:b/>
          <w:color w:val="000000"/>
        </w:rPr>
        <w:t>8.6.1</w:t>
      </w:r>
      <w:r w:rsidRPr="002C58C4">
        <w:rPr>
          <w:rFonts w:ascii="Arial" w:hAnsi="Arial" w:cs="Arial"/>
          <w:color w:val="000000"/>
        </w:rPr>
        <w:t xml:space="preserve"> </w:t>
      </w:r>
      <w:r w:rsidRPr="002C58C4">
        <w:rPr>
          <w:rFonts w:ascii="Arial" w:hAnsi="Arial" w:cs="Arial"/>
        </w:rPr>
        <w:t>O presente Processo Seletivo terá caráter classificatório.</w:t>
      </w:r>
    </w:p>
    <w:p w:rsidR="00747DBC" w:rsidRPr="002C58C4" w:rsidRDefault="00747DBC" w:rsidP="002C58C4">
      <w:pPr>
        <w:rPr>
          <w:rFonts w:ascii="Arial" w:eastAsia="BatangChe" w:hAnsi="Arial" w:cs="Arial"/>
          <w:color w:val="000000"/>
        </w:rPr>
      </w:pPr>
      <w:r w:rsidRPr="002C58C4">
        <w:rPr>
          <w:rFonts w:ascii="Arial" w:eastAsia="BatangChe" w:hAnsi="Arial" w:cs="Arial"/>
          <w:b/>
          <w:color w:val="000000"/>
        </w:rPr>
        <w:t xml:space="preserve">8.7. </w:t>
      </w:r>
      <w:r w:rsidRPr="002C58C4">
        <w:rPr>
          <w:rFonts w:ascii="Arial" w:eastAsia="BatangChe" w:hAnsi="Arial" w:cs="Arial"/>
          <w:color w:val="000000"/>
        </w:rPr>
        <w:t>O nível de complexidade e exigência quanto ao conteúdo das provas variará de acordo com graduação das funções.</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 xml:space="preserve">8.8. </w:t>
      </w:r>
      <w:r w:rsidRPr="005F3F09">
        <w:rPr>
          <w:rFonts w:ascii="Arial" w:eastAsia="BatangChe" w:hAnsi="Arial" w:cs="Arial"/>
          <w:color w:val="000000"/>
        </w:rPr>
        <w:t>Na hipótese de anulação de questões da prova, quando de sua avaliação, as mesmas serão pontuadas como corretas para todos os candidatos.</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8.</w:t>
      </w:r>
      <w:r w:rsidR="0005788F">
        <w:rPr>
          <w:rFonts w:ascii="Arial" w:eastAsia="BatangChe" w:hAnsi="Arial" w:cs="Arial"/>
          <w:b/>
          <w:color w:val="000000"/>
        </w:rPr>
        <w:t>9</w:t>
      </w:r>
      <w:r w:rsidRPr="005F3F09">
        <w:rPr>
          <w:rFonts w:ascii="Arial" w:eastAsia="BatangChe" w:hAnsi="Arial" w:cs="Arial"/>
          <w:b/>
          <w:color w:val="000000"/>
        </w:rPr>
        <w:t>.</w:t>
      </w:r>
      <w:r w:rsidRPr="005F3F09">
        <w:rPr>
          <w:rFonts w:ascii="Arial" w:eastAsia="BatangChe" w:hAnsi="Arial" w:cs="Arial"/>
          <w:color w:val="000000"/>
        </w:rPr>
        <w:t xml:space="preserve"> Não serão consideradas:</w:t>
      </w:r>
    </w:p>
    <w:tbl>
      <w:tblPr>
        <w:tblW w:w="0" w:type="auto"/>
        <w:tblInd w:w="469" w:type="dxa"/>
        <w:tblLayout w:type="fixed"/>
        <w:tblLook w:val="04A0" w:firstRow="1" w:lastRow="0" w:firstColumn="1" w:lastColumn="0" w:noHBand="0" w:noVBand="1"/>
      </w:tblPr>
      <w:tblGrid>
        <w:gridCol w:w="362"/>
        <w:gridCol w:w="294"/>
        <w:gridCol w:w="7444"/>
      </w:tblGrid>
      <w:tr w:rsidR="00747DBC" w:rsidRPr="005F3F09" w:rsidTr="002945E9">
        <w:tc>
          <w:tcPr>
            <w:tcW w:w="362" w:type="dxa"/>
            <w:shd w:val="clear" w:color="auto" w:fill="FFFFFF"/>
            <w:hideMark/>
          </w:tcPr>
          <w:p w:rsidR="00747DBC" w:rsidRPr="005F3F09" w:rsidRDefault="00747DBC" w:rsidP="002945E9">
            <w:pPr>
              <w:jc w:val="both"/>
              <w:rPr>
                <w:rFonts w:ascii="Arial" w:eastAsia="BatangChe" w:hAnsi="Arial" w:cs="Arial"/>
                <w:color w:val="000000"/>
              </w:rPr>
            </w:pPr>
            <w:r w:rsidRPr="005F3F09">
              <w:rPr>
                <w:rFonts w:ascii="Arial" w:eastAsia="BatangChe" w:hAnsi="Arial" w:cs="Arial"/>
                <w:color w:val="000000"/>
              </w:rPr>
              <w:t>A</w:t>
            </w:r>
          </w:p>
        </w:tc>
        <w:tc>
          <w:tcPr>
            <w:tcW w:w="294" w:type="dxa"/>
            <w:shd w:val="clear" w:color="auto" w:fill="FFFFFF"/>
            <w:hideMark/>
          </w:tcPr>
          <w:p w:rsidR="00747DBC" w:rsidRPr="005F3F09" w:rsidRDefault="00747DBC" w:rsidP="002945E9">
            <w:pPr>
              <w:jc w:val="both"/>
              <w:rPr>
                <w:rFonts w:ascii="Arial" w:eastAsia="BatangChe" w:hAnsi="Arial" w:cs="Arial"/>
                <w:color w:val="000000"/>
              </w:rPr>
            </w:pPr>
            <w:r w:rsidRPr="005F3F09">
              <w:rPr>
                <w:rFonts w:ascii="Arial" w:eastAsia="BatangChe" w:hAnsi="Arial" w:cs="Arial"/>
                <w:color w:val="000000"/>
              </w:rPr>
              <w:t>-</w:t>
            </w:r>
          </w:p>
        </w:tc>
        <w:tc>
          <w:tcPr>
            <w:tcW w:w="7444" w:type="dxa"/>
            <w:shd w:val="clear" w:color="auto" w:fill="FFFFFF"/>
            <w:hideMark/>
          </w:tcPr>
          <w:p w:rsidR="00747DBC" w:rsidRPr="005F3F09" w:rsidRDefault="00747DBC" w:rsidP="002945E9">
            <w:pPr>
              <w:jc w:val="both"/>
              <w:rPr>
                <w:rFonts w:ascii="Arial" w:eastAsia="BatangChe" w:hAnsi="Arial" w:cs="Arial"/>
                <w:color w:val="000000"/>
              </w:rPr>
            </w:pPr>
            <w:r w:rsidRPr="005F3F09">
              <w:rPr>
                <w:rFonts w:ascii="Arial" w:eastAsia="BatangChe" w:hAnsi="Arial" w:cs="Arial"/>
                <w:color w:val="000000"/>
              </w:rPr>
              <w:t>As questões da prova assinaladas no cartão de respostas que contenham emendas e/ou rasuras, ainda que legíveis;</w:t>
            </w:r>
          </w:p>
        </w:tc>
      </w:tr>
      <w:tr w:rsidR="00747DBC" w:rsidRPr="005F3F09" w:rsidTr="002945E9">
        <w:tc>
          <w:tcPr>
            <w:tcW w:w="362" w:type="dxa"/>
            <w:shd w:val="clear" w:color="auto" w:fill="FFFFFF"/>
            <w:hideMark/>
          </w:tcPr>
          <w:p w:rsidR="00747DBC" w:rsidRPr="005F3F09" w:rsidRDefault="00747DBC" w:rsidP="002945E9">
            <w:pPr>
              <w:jc w:val="both"/>
              <w:rPr>
                <w:rFonts w:ascii="Arial" w:eastAsia="BatangChe" w:hAnsi="Arial" w:cs="Arial"/>
                <w:color w:val="000000"/>
              </w:rPr>
            </w:pPr>
            <w:r w:rsidRPr="005F3F09">
              <w:rPr>
                <w:rFonts w:ascii="Arial" w:eastAsia="BatangChe" w:hAnsi="Arial" w:cs="Arial"/>
                <w:color w:val="000000"/>
              </w:rPr>
              <w:t>B</w:t>
            </w:r>
          </w:p>
        </w:tc>
        <w:tc>
          <w:tcPr>
            <w:tcW w:w="294" w:type="dxa"/>
            <w:shd w:val="clear" w:color="auto" w:fill="FFFFFF"/>
            <w:hideMark/>
          </w:tcPr>
          <w:p w:rsidR="00747DBC" w:rsidRPr="005F3F09" w:rsidRDefault="00747DBC" w:rsidP="002945E9">
            <w:pPr>
              <w:jc w:val="both"/>
              <w:rPr>
                <w:rFonts w:ascii="Arial" w:eastAsia="BatangChe" w:hAnsi="Arial" w:cs="Arial"/>
                <w:color w:val="000000"/>
              </w:rPr>
            </w:pPr>
            <w:r w:rsidRPr="005F3F09">
              <w:rPr>
                <w:rFonts w:ascii="Arial" w:eastAsia="BatangChe" w:hAnsi="Arial" w:cs="Arial"/>
                <w:color w:val="000000"/>
              </w:rPr>
              <w:t>-</w:t>
            </w:r>
          </w:p>
        </w:tc>
        <w:tc>
          <w:tcPr>
            <w:tcW w:w="7444" w:type="dxa"/>
            <w:shd w:val="clear" w:color="auto" w:fill="FFFFFF"/>
            <w:hideMark/>
          </w:tcPr>
          <w:p w:rsidR="00747DBC" w:rsidRPr="005F3F09" w:rsidRDefault="00747DBC" w:rsidP="002945E9">
            <w:pPr>
              <w:jc w:val="both"/>
              <w:rPr>
                <w:rFonts w:ascii="Arial" w:eastAsia="BatangChe" w:hAnsi="Arial" w:cs="Arial"/>
                <w:color w:val="000000"/>
              </w:rPr>
            </w:pPr>
            <w:r w:rsidRPr="005F3F09">
              <w:rPr>
                <w:rFonts w:ascii="Arial" w:eastAsia="BatangChe" w:hAnsi="Arial" w:cs="Arial"/>
                <w:color w:val="000000"/>
              </w:rPr>
              <w:t>As questões da prova que contenham mais de uma opção de resposta assinalada no cartão de respostas;</w:t>
            </w:r>
          </w:p>
        </w:tc>
      </w:tr>
      <w:tr w:rsidR="00747DBC" w:rsidRPr="005F3F09" w:rsidTr="002945E9">
        <w:tc>
          <w:tcPr>
            <w:tcW w:w="362" w:type="dxa"/>
            <w:shd w:val="clear" w:color="auto" w:fill="FFFFFF"/>
            <w:hideMark/>
          </w:tcPr>
          <w:p w:rsidR="00747DBC" w:rsidRPr="005F3F09" w:rsidRDefault="00747DBC" w:rsidP="002945E9">
            <w:pPr>
              <w:jc w:val="both"/>
              <w:rPr>
                <w:rFonts w:ascii="Arial" w:eastAsia="BatangChe" w:hAnsi="Arial" w:cs="Arial"/>
                <w:color w:val="000000"/>
              </w:rPr>
            </w:pPr>
            <w:r w:rsidRPr="005F3F09">
              <w:rPr>
                <w:rFonts w:ascii="Arial" w:eastAsia="BatangChe" w:hAnsi="Arial" w:cs="Arial"/>
                <w:color w:val="000000"/>
              </w:rPr>
              <w:t>C</w:t>
            </w:r>
          </w:p>
        </w:tc>
        <w:tc>
          <w:tcPr>
            <w:tcW w:w="294" w:type="dxa"/>
            <w:shd w:val="clear" w:color="auto" w:fill="FFFFFF"/>
            <w:hideMark/>
          </w:tcPr>
          <w:p w:rsidR="00747DBC" w:rsidRPr="005F3F09" w:rsidRDefault="00747DBC" w:rsidP="002945E9">
            <w:pPr>
              <w:jc w:val="both"/>
              <w:rPr>
                <w:rFonts w:ascii="Arial" w:eastAsia="BatangChe" w:hAnsi="Arial" w:cs="Arial"/>
                <w:color w:val="000000"/>
              </w:rPr>
            </w:pPr>
            <w:r w:rsidRPr="005F3F09">
              <w:rPr>
                <w:rFonts w:ascii="Arial" w:eastAsia="BatangChe" w:hAnsi="Arial" w:cs="Arial"/>
                <w:color w:val="000000"/>
              </w:rPr>
              <w:t>-</w:t>
            </w:r>
          </w:p>
        </w:tc>
        <w:tc>
          <w:tcPr>
            <w:tcW w:w="7444" w:type="dxa"/>
            <w:shd w:val="clear" w:color="auto" w:fill="FFFFFF"/>
            <w:hideMark/>
          </w:tcPr>
          <w:p w:rsidR="00747DBC" w:rsidRPr="005F3F09" w:rsidRDefault="00747DBC" w:rsidP="002945E9">
            <w:pPr>
              <w:jc w:val="both"/>
              <w:rPr>
                <w:rFonts w:ascii="Arial" w:eastAsia="BatangChe" w:hAnsi="Arial" w:cs="Arial"/>
                <w:color w:val="000000"/>
              </w:rPr>
            </w:pPr>
            <w:r w:rsidRPr="005F3F09">
              <w:rPr>
                <w:rFonts w:ascii="Arial" w:eastAsia="BatangChe" w:hAnsi="Arial" w:cs="Arial"/>
                <w:color w:val="000000"/>
              </w:rPr>
              <w:t>As questões da prova que não estiverem assinaladas no cartão de respostas;</w:t>
            </w:r>
          </w:p>
        </w:tc>
      </w:tr>
      <w:tr w:rsidR="00747DBC" w:rsidRPr="005F3F09" w:rsidTr="002945E9">
        <w:tc>
          <w:tcPr>
            <w:tcW w:w="362" w:type="dxa"/>
            <w:shd w:val="clear" w:color="auto" w:fill="FFFFFF"/>
            <w:hideMark/>
          </w:tcPr>
          <w:p w:rsidR="00747DBC" w:rsidRPr="005F3F09" w:rsidRDefault="00747DBC" w:rsidP="002945E9">
            <w:pPr>
              <w:jc w:val="both"/>
              <w:rPr>
                <w:rFonts w:ascii="Arial" w:eastAsia="BatangChe" w:hAnsi="Arial" w:cs="Arial"/>
                <w:color w:val="000000"/>
              </w:rPr>
            </w:pPr>
            <w:r w:rsidRPr="005F3F09">
              <w:rPr>
                <w:rFonts w:ascii="Arial" w:eastAsia="BatangChe" w:hAnsi="Arial" w:cs="Arial"/>
                <w:color w:val="000000"/>
              </w:rPr>
              <w:t>D</w:t>
            </w:r>
          </w:p>
        </w:tc>
        <w:tc>
          <w:tcPr>
            <w:tcW w:w="294" w:type="dxa"/>
            <w:shd w:val="clear" w:color="auto" w:fill="FFFFFF"/>
            <w:hideMark/>
          </w:tcPr>
          <w:p w:rsidR="00747DBC" w:rsidRPr="005F3F09" w:rsidRDefault="00747DBC" w:rsidP="002945E9">
            <w:pPr>
              <w:jc w:val="both"/>
              <w:rPr>
                <w:rFonts w:ascii="Arial" w:eastAsia="BatangChe" w:hAnsi="Arial" w:cs="Arial"/>
                <w:color w:val="000000"/>
              </w:rPr>
            </w:pPr>
            <w:r w:rsidRPr="005F3F09">
              <w:rPr>
                <w:rFonts w:ascii="Arial" w:eastAsia="BatangChe" w:hAnsi="Arial" w:cs="Arial"/>
                <w:color w:val="000000"/>
              </w:rPr>
              <w:t>-</w:t>
            </w:r>
          </w:p>
        </w:tc>
        <w:tc>
          <w:tcPr>
            <w:tcW w:w="7444" w:type="dxa"/>
            <w:shd w:val="clear" w:color="auto" w:fill="FFFFFF"/>
            <w:hideMark/>
          </w:tcPr>
          <w:p w:rsidR="00747DBC" w:rsidRPr="005F3F09" w:rsidRDefault="00747DBC" w:rsidP="002945E9">
            <w:pPr>
              <w:jc w:val="both"/>
              <w:rPr>
                <w:rFonts w:ascii="Arial" w:eastAsia="BatangChe" w:hAnsi="Arial" w:cs="Arial"/>
                <w:color w:val="000000"/>
              </w:rPr>
            </w:pPr>
            <w:r w:rsidRPr="005F3F09">
              <w:rPr>
                <w:rFonts w:ascii="Arial" w:eastAsia="BatangChe" w:hAnsi="Arial" w:cs="Arial"/>
                <w:color w:val="000000"/>
              </w:rPr>
              <w:t>A prova cujo cartão de respostas for preenchido fora das especificações contidas no mesmo ou nas instruções da prova.</w:t>
            </w:r>
          </w:p>
        </w:tc>
      </w:tr>
    </w:tbl>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8.1</w:t>
      </w:r>
      <w:r w:rsidR="009609EF">
        <w:rPr>
          <w:rFonts w:ascii="Arial" w:eastAsia="BatangChe" w:hAnsi="Arial" w:cs="Arial"/>
          <w:b/>
          <w:color w:val="000000"/>
        </w:rPr>
        <w:t>0</w:t>
      </w:r>
      <w:r w:rsidRPr="005F3F09">
        <w:rPr>
          <w:rFonts w:ascii="Arial" w:eastAsia="BatangChe" w:hAnsi="Arial" w:cs="Arial"/>
          <w:b/>
          <w:color w:val="000000"/>
        </w:rPr>
        <w:t>.</w:t>
      </w:r>
      <w:r w:rsidRPr="005F3F09">
        <w:rPr>
          <w:rFonts w:ascii="Arial" w:eastAsia="BatangChe" w:hAnsi="Arial" w:cs="Arial"/>
          <w:color w:val="000000"/>
        </w:rPr>
        <w:t xml:space="preserve"> Para a realização da prova, respondida em cartão de respostas, os candidatos deverão dispor de caneta esferográfica de escrita preta ou azul (escrita normal).</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8.1</w:t>
      </w:r>
      <w:r w:rsidR="009609EF">
        <w:rPr>
          <w:rFonts w:ascii="Arial" w:eastAsia="BatangChe" w:hAnsi="Arial" w:cs="Arial"/>
          <w:b/>
          <w:color w:val="000000"/>
        </w:rPr>
        <w:t>1</w:t>
      </w:r>
      <w:r w:rsidRPr="005F3F09">
        <w:rPr>
          <w:rFonts w:ascii="Arial" w:eastAsia="BatangChe" w:hAnsi="Arial" w:cs="Arial"/>
          <w:b/>
          <w:color w:val="000000"/>
        </w:rPr>
        <w:t>.</w:t>
      </w:r>
      <w:r w:rsidRPr="005F3F09">
        <w:rPr>
          <w:rFonts w:ascii="Arial" w:eastAsia="BatangChe" w:hAnsi="Arial" w:cs="Arial"/>
          <w:color w:val="000000"/>
        </w:rPr>
        <w:t xml:space="preserve"> Os candidatos somente poderão se retirar do local da prova depois de transcorrido o tempo mínimo de </w:t>
      </w:r>
      <w:r w:rsidR="001A3817">
        <w:rPr>
          <w:rFonts w:ascii="Arial" w:eastAsia="BatangChe" w:hAnsi="Arial" w:cs="Arial"/>
          <w:color w:val="000000"/>
        </w:rPr>
        <w:t>40</w:t>
      </w:r>
      <w:r w:rsidRPr="005F3F09">
        <w:rPr>
          <w:rFonts w:ascii="Arial" w:eastAsia="BatangChe" w:hAnsi="Arial" w:cs="Arial"/>
          <w:color w:val="000000"/>
        </w:rPr>
        <w:t xml:space="preserve"> (</w:t>
      </w:r>
      <w:r w:rsidR="001A3817">
        <w:rPr>
          <w:rFonts w:ascii="Arial" w:eastAsia="BatangChe" w:hAnsi="Arial" w:cs="Arial"/>
          <w:color w:val="000000"/>
        </w:rPr>
        <w:t>quarenta minutos</w:t>
      </w:r>
      <w:r w:rsidRPr="005F3F09">
        <w:rPr>
          <w:rFonts w:ascii="Arial" w:eastAsia="BatangChe" w:hAnsi="Arial" w:cs="Arial"/>
          <w:color w:val="000000"/>
        </w:rPr>
        <w:t xml:space="preserve">) do início da mesma, </w:t>
      </w:r>
      <w:r w:rsidRPr="008B7EFA">
        <w:rPr>
          <w:rFonts w:ascii="Arial" w:eastAsia="BatangChe" w:hAnsi="Arial" w:cs="Arial"/>
          <w:color w:val="000000"/>
        </w:rPr>
        <w:t>não podendo levar consigo o caderno de prova</w:t>
      </w:r>
      <w:r>
        <w:rPr>
          <w:rFonts w:ascii="Arial" w:eastAsia="BatangChe" w:hAnsi="Arial" w:cs="Arial"/>
          <w:color w:val="000000"/>
        </w:rPr>
        <w:t>, sendo os mesmos disponibilizados no site da empresa organizadora do Concurso, pelo prazo de 03 (três) dias</w:t>
      </w:r>
      <w:r w:rsidRPr="008B7EFA">
        <w:rPr>
          <w:rFonts w:ascii="Arial" w:eastAsia="BatangChe" w:hAnsi="Arial" w:cs="Arial"/>
          <w:color w:val="000000"/>
        </w:rPr>
        <w:t>.</w:t>
      </w:r>
      <w:r w:rsidRPr="005F3F09">
        <w:rPr>
          <w:rFonts w:ascii="Arial" w:eastAsia="BatangChe" w:hAnsi="Arial" w:cs="Arial"/>
          <w:color w:val="000000"/>
        </w:rPr>
        <w:t xml:space="preserve">  </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8.1</w:t>
      </w:r>
      <w:r w:rsidR="002C58C4">
        <w:rPr>
          <w:rFonts w:ascii="Arial" w:eastAsia="BatangChe" w:hAnsi="Arial" w:cs="Arial"/>
          <w:b/>
          <w:color w:val="000000"/>
        </w:rPr>
        <w:t>2</w:t>
      </w:r>
      <w:r w:rsidRPr="005F3F09">
        <w:rPr>
          <w:rFonts w:ascii="Arial" w:eastAsia="BatangChe" w:hAnsi="Arial" w:cs="Arial"/>
          <w:b/>
          <w:color w:val="000000"/>
        </w:rPr>
        <w:t>.</w:t>
      </w:r>
      <w:r w:rsidRPr="005F3F09">
        <w:rPr>
          <w:rFonts w:ascii="Arial" w:eastAsia="BatangChe" w:hAnsi="Arial" w:cs="Arial"/>
          <w:color w:val="000000"/>
        </w:rPr>
        <w:t xml:space="preserve"> Para realização das provas, o candidato deverá portar somente caneta esferográfica de tinta azul ou preta.</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8.1</w:t>
      </w:r>
      <w:r w:rsidR="002C58C4">
        <w:rPr>
          <w:rFonts w:ascii="Arial" w:eastAsia="BatangChe" w:hAnsi="Arial" w:cs="Arial"/>
          <w:b/>
          <w:color w:val="000000"/>
        </w:rPr>
        <w:t>3</w:t>
      </w:r>
      <w:r w:rsidRPr="005F3F09">
        <w:rPr>
          <w:rFonts w:ascii="Arial" w:eastAsia="BatangChe" w:hAnsi="Arial" w:cs="Arial"/>
          <w:b/>
          <w:color w:val="000000"/>
        </w:rPr>
        <w:t>.</w:t>
      </w:r>
      <w:r w:rsidRPr="005F3F09">
        <w:rPr>
          <w:rFonts w:ascii="Arial" w:eastAsia="BatangChe" w:hAnsi="Arial" w:cs="Arial"/>
          <w:color w:val="000000"/>
        </w:rPr>
        <w:t xml:space="preserve"> Os 03 (três) últimos candidatos de cada sala onde estiver sendo realizada a prova somente poderão entregar a respectiva prova e retirar-se do local simultaneamente.</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8.1</w:t>
      </w:r>
      <w:r w:rsidR="002C58C4">
        <w:rPr>
          <w:rFonts w:ascii="Arial" w:eastAsia="BatangChe" w:hAnsi="Arial" w:cs="Arial"/>
          <w:b/>
          <w:color w:val="000000"/>
        </w:rPr>
        <w:t>4</w:t>
      </w:r>
      <w:r w:rsidRPr="005F3F09">
        <w:rPr>
          <w:rFonts w:ascii="Arial" w:eastAsia="BatangChe" w:hAnsi="Arial" w:cs="Arial"/>
          <w:b/>
          <w:color w:val="000000"/>
        </w:rPr>
        <w:t>.</w:t>
      </w:r>
      <w:r w:rsidRPr="005F3F09">
        <w:rPr>
          <w:rFonts w:ascii="Arial" w:eastAsia="BatangChe" w:hAnsi="Arial" w:cs="Arial"/>
          <w:color w:val="000000"/>
        </w:rPr>
        <w:t xml:space="preserve"> Não haverá segunda chamada para a Prova Objetiva. O não comparecimento na Prova Objetiva, qualquer que seja a alegação, acarretará a eliminação automática do candidato do certame.</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8.1</w:t>
      </w:r>
      <w:r w:rsidR="002C58C4">
        <w:rPr>
          <w:rFonts w:ascii="Arial" w:eastAsia="BatangChe" w:hAnsi="Arial" w:cs="Arial"/>
          <w:b/>
          <w:color w:val="000000"/>
        </w:rPr>
        <w:t>5</w:t>
      </w:r>
      <w:r w:rsidRPr="005F3F09">
        <w:rPr>
          <w:rFonts w:ascii="Arial" w:eastAsia="BatangChe" w:hAnsi="Arial" w:cs="Arial"/>
          <w:b/>
          <w:color w:val="000000"/>
        </w:rPr>
        <w:t xml:space="preserve">. </w:t>
      </w:r>
      <w:r w:rsidRPr="005F3F09">
        <w:rPr>
          <w:rFonts w:ascii="Arial" w:eastAsia="BatangChe" w:hAnsi="Arial" w:cs="Arial"/>
          <w:color w:val="000000"/>
        </w:rPr>
        <w:t>É vedado ao candidato prestar a prova objetiva fora do local, data e horário, divulgados pela organização do Processo Seletivo Simplificado.</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8.1</w:t>
      </w:r>
      <w:r w:rsidR="002C58C4">
        <w:rPr>
          <w:rFonts w:ascii="Arial" w:eastAsia="BatangChe" w:hAnsi="Arial" w:cs="Arial"/>
          <w:b/>
          <w:color w:val="000000"/>
        </w:rPr>
        <w:t>6</w:t>
      </w:r>
      <w:r w:rsidRPr="005F3F09">
        <w:rPr>
          <w:rFonts w:ascii="Arial" w:eastAsia="BatangChe" w:hAnsi="Arial" w:cs="Arial"/>
          <w:b/>
          <w:color w:val="000000"/>
        </w:rPr>
        <w:t>.</w:t>
      </w:r>
      <w:r w:rsidRPr="005F3F09">
        <w:rPr>
          <w:rFonts w:ascii="Arial" w:eastAsia="BatangChe" w:hAnsi="Arial" w:cs="Arial"/>
          <w:color w:val="000000"/>
        </w:rPr>
        <w:t xml:space="preserve"> Será automaticamente ELIMINADO do certame o candidato que, durante a realização da prova:</w:t>
      </w:r>
    </w:p>
    <w:p w:rsidR="00747DBC" w:rsidRPr="005F3F09" w:rsidRDefault="00747DBC" w:rsidP="00747DBC">
      <w:pPr>
        <w:jc w:val="both"/>
        <w:rPr>
          <w:rFonts w:ascii="Arial" w:eastAsia="BatangChe" w:hAnsi="Arial" w:cs="Arial"/>
          <w:color w:val="000000"/>
        </w:rPr>
      </w:pPr>
      <w:r w:rsidRPr="005F3F09">
        <w:rPr>
          <w:rFonts w:ascii="Arial" w:eastAsia="BatangChe" w:hAnsi="Arial" w:cs="Arial"/>
          <w:color w:val="000000"/>
        </w:rPr>
        <w:t>a) usar ou tentar usar meios fraudulentos ou ilegais para a sua realização;</w:t>
      </w:r>
    </w:p>
    <w:p w:rsidR="00747DBC" w:rsidRPr="005F3F09" w:rsidRDefault="00747DBC" w:rsidP="00747DBC">
      <w:pPr>
        <w:jc w:val="both"/>
        <w:rPr>
          <w:rFonts w:ascii="Arial" w:eastAsia="BatangChe" w:hAnsi="Arial" w:cs="Arial"/>
          <w:color w:val="000000"/>
        </w:rPr>
      </w:pPr>
      <w:r w:rsidRPr="005F3F09">
        <w:rPr>
          <w:rFonts w:ascii="Arial" w:eastAsia="BatangChe" w:hAnsi="Arial" w:cs="Arial"/>
          <w:color w:val="000000"/>
        </w:rPr>
        <w:t>b) for surpreendido dando ou recebendo auxílio na resolução da prova;</w:t>
      </w:r>
    </w:p>
    <w:p w:rsidR="00747DBC" w:rsidRPr="005F3F09" w:rsidRDefault="00747DBC" w:rsidP="00747DBC">
      <w:pPr>
        <w:jc w:val="both"/>
        <w:rPr>
          <w:rFonts w:ascii="Arial" w:eastAsia="BatangChe" w:hAnsi="Arial" w:cs="Arial"/>
          <w:color w:val="000000"/>
        </w:rPr>
      </w:pPr>
      <w:r w:rsidRPr="005F3F09">
        <w:rPr>
          <w:rFonts w:ascii="Arial" w:eastAsia="BatangChe" w:hAnsi="Arial" w:cs="Arial"/>
          <w:color w:val="000000"/>
        </w:rPr>
        <w:t>c) utilizar-se de anotações, impressos ou qualquer outro material de consulta;</w:t>
      </w:r>
    </w:p>
    <w:p w:rsidR="00747DBC" w:rsidRPr="005F3F09" w:rsidRDefault="00747DBC" w:rsidP="00747DBC">
      <w:pPr>
        <w:jc w:val="both"/>
        <w:rPr>
          <w:rFonts w:ascii="Arial" w:eastAsia="BatangChe" w:hAnsi="Arial" w:cs="Arial"/>
          <w:color w:val="000000"/>
        </w:rPr>
      </w:pPr>
      <w:r w:rsidRPr="005F3F09">
        <w:rPr>
          <w:rFonts w:ascii="Arial" w:eastAsia="BatangChe" w:hAnsi="Arial" w:cs="Arial"/>
          <w:color w:val="000000"/>
        </w:rPr>
        <w:t>d) utilizar-se ou deixar ligados quaisquer equipamentos eletrônicos que permitam o armazenamento ou a comunicação de dados e informações;</w:t>
      </w:r>
    </w:p>
    <w:p w:rsidR="00747DBC" w:rsidRPr="005F3F09" w:rsidRDefault="00747DBC" w:rsidP="00747DBC">
      <w:pPr>
        <w:jc w:val="both"/>
        <w:rPr>
          <w:rFonts w:ascii="Arial" w:eastAsia="BatangChe" w:hAnsi="Arial" w:cs="Arial"/>
          <w:color w:val="000000"/>
        </w:rPr>
      </w:pPr>
      <w:r w:rsidRPr="005F3F09">
        <w:rPr>
          <w:rFonts w:ascii="Arial" w:eastAsia="BatangChe" w:hAnsi="Arial" w:cs="Arial"/>
          <w:color w:val="000000"/>
        </w:rPr>
        <w:t>e) faltar com a devida urbanidade para com qualquer membro da equipe de aplicação das provas, as autoridades presentes ou candidatos;</w:t>
      </w:r>
    </w:p>
    <w:p w:rsidR="00747DBC" w:rsidRPr="005F3F09" w:rsidRDefault="00747DBC" w:rsidP="00747DBC">
      <w:pPr>
        <w:jc w:val="both"/>
        <w:rPr>
          <w:rFonts w:ascii="Arial" w:eastAsia="BatangChe" w:hAnsi="Arial" w:cs="Arial"/>
          <w:color w:val="000000"/>
        </w:rPr>
      </w:pPr>
      <w:r w:rsidRPr="005F3F09">
        <w:rPr>
          <w:rFonts w:ascii="Arial" w:eastAsia="BatangChe" w:hAnsi="Arial" w:cs="Arial"/>
          <w:color w:val="000000"/>
        </w:rPr>
        <w:t>f) afastar-se da sala, a qualquer tempo, sem o acompanhamento de fiscal;</w:t>
      </w:r>
    </w:p>
    <w:p w:rsidR="00747DBC" w:rsidRPr="005F3F09" w:rsidRDefault="00747DBC" w:rsidP="00747DBC">
      <w:pPr>
        <w:jc w:val="both"/>
        <w:rPr>
          <w:rFonts w:ascii="Arial" w:eastAsia="BatangChe" w:hAnsi="Arial" w:cs="Arial"/>
          <w:color w:val="000000"/>
        </w:rPr>
      </w:pPr>
      <w:r w:rsidRPr="005F3F09">
        <w:rPr>
          <w:rFonts w:ascii="Arial" w:eastAsia="BatangChe" w:hAnsi="Arial" w:cs="Arial"/>
          <w:color w:val="000000"/>
        </w:rPr>
        <w:t>g) ausentar-se da sala de provas sem o acompanhamento do fiscal;</w:t>
      </w:r>
    </w:p>
    <w:p w:rsidR="00747DBC" w:rsidRPr="005F3F09" w:rsidRDefault="00747DBC" w:rsidP="00747DBC">
      <w:pPr>
        <w:jc w:val="both"/>
        <w:rPr>
          <w:rFonts w:ascii="Arial" w:eastAsia="BatangChe" w:hAnsi="Arial" w:cs="Arial"/>
          <w:color w:val="000000"/>
        </w:rPr>
      </w:pPr>
      <w:r w:rsidRPr="005F3F09">
        <w:rPr>
          <w:rFonts w:ascii="Arial" w:eastAsia="BatangChe" w:hAnsi="Arial" w:cs="Arial"/>
          <w:color w:val="000000"/>
        </w:rPr>
        <w:t xml:space="preserve">h) ausentar-se da sala, durante a prova, </w:t>
      </w:r>
      <w:r w:rsidRPr="008B7EFA">
        <w:rPr>
          <w:rFonts w:ascii="Arial" w:eastAsia="BatangChe" w:hAnsi="Arial" w:cs="Arial"/>
          <w:color w:val="000000"/>
        </w:rPr>
        <w:t>portando o Caderno de Respostas ou o Cartão de Respostas;</w:t>
      </w:r>
    </w:p>
    <w:p w:rsidR="00747DBC" w:rsidRPr="005F3F09" w:rsidRDefault="00747DBC" w:rsidP="00747DBC">
      <w:pPr>
        <w:jc w:val="both"/>
        <w:rPr>
          <w:rFonts w:ascii="Arial" w:eastAsia="BatangChe" w:hAnsi="Arial" w:cs="Arial"/>
          <w:color w:val="000000"/>
        </w:rPr>
      </w:pPr>
      <w:r w:rsidRPr="005F3F09">
        <w:rPr>
          <w:rFonts w:ascii="Arial" w:eastAsia="BatangChe" w:hAnsi="Arial" w:cs="Arial"/>
          <w:color w:val="000000"/>
        </w:rPr>
        <w:lastRenderedPageBreak/>
        <w:t>i) descumprir as instruções contidas no Caderno de Questões;</w:t>
      </w:r>
    </w:p>
    <w:p w:rsidR="00747DBC" w:rsidRPr="005F3F09" w:rsidRDefault="00747DBC" w:rsidP="00747DBC">
      <w:pPr>
        <w:jc w:val="both"/>
        <w:rPr>
          <w:rFonts w:ascii="Arial" w:eastAsia="BatangChe" w:hAnsi="Arial" w:cs="Arial"/>
          <w:color w:val="000000"/>
        </w:rPr>
      </w:pPr>
      <w:r w:rsidRPr="005F3F09">
        <w:rPr>
          <w:rFonts w:ascii="Arial" w:eastAsia="BatangChe" w:hAnsi="Arial" w:cs="Arial"/>
          <w:color w:val="000000"/>
        </w:rPr>
        <w:t>j) perturbar, de qualquer modo, a ordem dos trabalhos.</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8.17.</w:t>
      </w:r>
      <w:r w:rsidRPr="005F3F09">
        <w:rPr>
          <w:rFonts w:ascii="Arial" w:eastAsia="BatangChe" w:hAnsi="Arial" w:cs="Arial"/>
          <w:color w:val="000000"/>
        </w:rPr>
        <w:t xml:space="preserve"> Não será permitido, durante o período de prova:</w:t>
      </w:r>
    </w:p>
    <w:p w:rsidR="00747DBC" w:rsidRPr="005F3F09" w:rsidRDefault="00747DBC" w:rsidP="00747DBC">
      <w:pPr>
        <w:ind w:firstLine="708"/>
        <w:jc w:val="both"/>
        <w:rPr>
          <w:rFonts w:ascii="Arial" w:eastAsia="BatangChe" w:hAnsi="Arial" w:cs="Arial"/>
          <w:color w:val="000000"/>
        </w:rPr>
      </w:pPr>
      <w:r w:rsidRPr="005F3F09">
        <w:rPr>
          <w:rFonts w:ascii="Arial" w:eastAsia="BatangChe" w:hAnsi="Arial" w:cs="Arial"/>
          <w:color w:val="000000"/>
        </w:rPr>
        <w:t>a) O porte de arma;</w:t>
      </w:r>
    </w:p>
    <w:p w:rsidR="00747DBC" w:rsidRPr="005F3F09" w:rsidRDefault="00747DBC" w:rsidP="00747DBC">
      <w:pPr>
        <w:ind w:firstLine="708"/>
        <w:jc w:val="both"/>
        <w:rPr>
          <w:rFonts w:ascii="Arial" w:eastAsia="BatangChe" w:hAnsi="Arial" w:cs="Arial"/>
          <w:color w:val="000000"/>
        </w:rPr>
      </w:pPr>
      <w:r w:rsidRPr="005F3F09">
        <w:rPr>
          <w:rFonts w:ascii="Arial" w:eastAsia="BatangChe" w:hAnsi="Arial" w:cs="Arial"/>
          <w:color w:val="000000"/>
        </w:rPr>
        <w:t>b) Uso de Bonés, chapéus ou similares.</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8.17.</w:t>
      </w:r>
      <w:r w:rsidR="002C58C4">
        <w:rPr>
          <w:rFonts w:ascii="Arial" w:eastAsia="BatangChe" w:hAnsi="Arial" w:cs="Arial"/>
          <w:b/>
          <w:color w:val="000000"/>
        </w:rPr>
        <w:t>1</w:t>
      </w:r>
      <w:r w:rsidRPr="005F3F09">
        <w:rPr>
          <w:rFonts w:ascii="Arial" w:eastAsia="BatangChe" w:hAnsi="Arial" w:cs="Arial"/>
          <w:color w:val="000000"/>
        </w:rPr>
        <w:t xml:space="preserve"> Os candidatos deverão colocar os pertences de mão tais como relógios, telefones celulares (devidamente desligados), etc., em sacolas próprias para este fim que serão distribuídas pelo fiscal de sala.</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8.17.</w:t>
      </w:r>
      <w:r w:rsidR="002C58C4">
        <w:rPr>
          <w:rFonts w:ascii="Arial" w:eastAsia="BatangChe" w:hAnsi="Arial" w:cs="Arial"/>
          <w:b/>
          <w:color w:val="000000"/>
        </w:rPr>
        <w:t>2</w:t>
      </w:r>
      <w:r w:rsidRPr="005F3F09">
        <w:rPr>
          <w:rFonts w:ascii="Arial" w:eastAsia="BatangChe" w:hAnsi="Arial" w:cs="Arial"/>
          <w:b/>
          <w:color w:val="000000"/>
        </w:rPr>
        <w:t>.</w:t>
      </w:r>
      <w:r w:rsidRPr="005F3F09">
        <w:rPr>
          <w:rFonts w:ascii="Arial" w:eastAsia="BatangChe" w:hAnsi="Arial" w:cs="Arial"/>
          <w:color w:val="000000"/>
        </w:rPr>
        <w:t xml:space="preserve"> Os Candidatos que se recusarem a cumprir o</w:t>
      </w:r>
      <w:r w:rsidR="006D6771">
        <w:rPr>
          <w:rFonts w:ascii="Arial" w:eastAsia="BatangChe" w:hAnsi="Arial" w:cs="Arial"/>
          <w:color w:val="000000"/>
        </w:rPr>
        <w:t>s procedimentos do item 8.17.1</w:t>
      </w:r>
      <w:proofErr w:type="gramStart"/>
      <w:r w:rsidR="006D6771">
        <w:rPr>
          <w:rFonts w:ascii="Arial" w:eastAsia="BatangChe" w:hAnsi="Arial" w:cs="Arial"/>
          <w:color w:val="000000"/>
        </w:rPr>
        <w:t xml:space="preserve">, </w:t>
      </w:r>
      <w:r w:rsidRPr="005F3F09">
        <w:rPr>
          <w:rFonts w:ascii="Arial" w:eastAsia="BatangChe" w:hAnsi="Arial" w:cs="Arial"/>
          <w:color w:val="000000"/>
        </w:rPr>
        <w:t>serão</w:t>
      </w:r>
      <w:proofErr w:type="gramEnd"/>
      <w:r w:rsidRPr="005F3F09">
        <w:rPr>
          <w:rFonts w:ascii="Arial" w:eastAsia="BatangChe" w:hAnsi="Arial" w:cs="Arial"/>
          <w:color w:val="000000"/>
        </w:rPr>
        <w:t xml:space="preserve"> retirados da sala de provas e eliminados do presente certame.</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8.18.</w:t>
      </w:r>
      <w:r w:rsidRPr="005F3F09">
        <w:rPr>
          <w:rFonts w:ascii="Arial" w:eastAsia="BatangChe" w:hAnsi="Arial" w:cs="Arial"/>
          <w:color w:val="000000"/>
        </w:rPr>
        <w:t xml:space="preserve"> Para a entrada nos locais de prova, os candidatos deverão apresentar um documento de identificação recente, com foto podendo ser Cédula de Identidade - RG, Carteira de Trabalho - CTPS, Carteira de Órgãos ou Conselho de Classe - OAB - CREA - CRP - CRESS.</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8.19.</w:t>
      </w:r>
      <w:r w:rsidRPr="005F3F09">
        <w:rPr>
          <w:rFonts w:ascii="Arial" w:eastAsia="BatangChe" w:hAnsi="Arial" w:cs="Arial"/>
          <w:color w:val="000000"/>
        </w:rPr>
        <w:t xml:space="preserve"> Os candidatos deverão comparecer ao local de prova com antecedência mínima de 30 (trinta) minutos em relação ao início da mesma. Não será admitido ingresso de candidatos no local de realização das provas após o horário fixado para o seu início.</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8.20.</w:t>
      </w:r>
      <w:r w:rsidRPr="005F3F09">
        <w:rPr>
          <w:rFonts w:ascii="Arial" w:eastAsia="BatangChe" w:hAnsi="Arial" w:cs="Arial"/>
          <w:color w:val="000000"/>
        </w:rPr>
        <w:t xml:space="preserve"> Os portões dos locais de realização das provas serão trancados no horário fixado para o seu início, em hipótese alguma será permitida a entrada após este horário.</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8.21</w:t>
      </w:r>
      <w:r w:rsidRPr="005F3F09">
        <w:rPr>
          <w:rFonts w:ascii="Arial" w:eastAsia="BatangChe" w:hAnsi="Arial" w:cs="Arial"/>
          <w:color w:val="000000"/>
        </w:rPr>
        <w:t>. O candidato deverá transcrever as respostas da prova objetiva para o Cartão de Respostas, que será o único documento válido para a correção das provas objetivas de múltipla escolha. O preenchimento do Cartão de Respostas é de inteira responsabilidade do candidato, que deverá proceder de conformidade com as instruções específicas contidas no formulário de instruções. Não haverá substituição do Cartão de Respostas por erro do candidato.</w:t>
      </w:r>
    </w:p>
    <w:p w:rsidR="00747DBC" w:rsidRPr="00E943A5" w:rsidRDefault="00747DBC" w:rsidP="00747DBC">
      <w:pPr>
        <w:pStyle w:val="Corpodetexto"/>
        <w:rPr>
          <w:rFonts w:eastAsia="BatangChe" w:cs="Arial"/>
          <w:color w:val="000000"/>
          <w:sz w:val="24"/>
        </w:rPr>
      </w:pPr>
      <w:r w:rsidRPr="006D6771">
        <w:rPr>
          <w:rFonts w:eastAsia="BatangChe" w:cs="Arial"/>
          <w:b/>
          <w:color w:val="000000"/>
          <w:sz w:val="24"/>
        </w:rPr>
        <w:t>8.22.</w:t>
      </w:r>
      <w:r w:rsidRPr="006D6771">
        <w:rPr>
          <w:rFonts w:eastAsia="BatangChe" w:cs="Arial"/>
          <w:color w:val="000000"/>
          <w:sz w:val="24"/>
        </w:rPr>
        <w:t xml:space="preserve"> O candidato, ao encerrar a prova entregará ao fiscal de sala o cartão de resposta, </w:t>
      </w:r>
      <w:r w:rsidR="001D33FF" w:rsidRPr="006D6771">
        <w:rPr>
          <w:rFonts w:eastAsia="BatangChe" w:cs="Arial"/>
          <w:color w:val="000000"/>
          <w:sz w:val="24"/>
        </w:rPr>
        <w:t xml:space="preserve">não </w:t>
      </w:r>
      <w:r w:rsidRPr="006D6771">
        <w:rPr>
          <w:rFonts w:eastAsia="BatangChe" w:cs="Arial"/>
          <w:color w:val="000000"/>
          <w:sz w:val="24"/>
        </w:rPr>
        <w:t>podendo levar consigo o caderno de questões</w:t>
      </w:r>
      <w:r w:rsidR="001D33FF" w:rsidRPr="006D6771">
        <w:rPr>
          <w:rFonts w:eastAsia="BatangChe" w:cs="Arial"/>
          <w:color w:val="000000"/>
          <w:sz w:val="24"/>
        </w:rPr>
        <w:t>, somente</w:t>
      </w:r>
      <w:r w:rsidR="00E55B35" w:rsidRPr="006D6771">
        <w:rPr>
          <w:rFonts w:eastAsia="BatangChe" w:cs="Arial"/>
          <w:color w:val="000000"/>
          <w:sz w:val="24"/>
        </w:rPr>
        <w:t xml:space="preserve"> </w:t>
      </w:r>
      <w:r w:rsidRPr="006D6771">
        <w:rPr>
          <w:rFonts w:eastAsia="BatangChe" w:cs="Arial"/>
          <w:color w:val="000000"/>
          <w:sz w:val="24"/>
        </w:rPr>
        <w:t>o espelho das respostas por ele marcadas no cartão de resposta para fins de acompanhamento quando da publicação do gabarito oficial e resultado das provas objetivas.</w:t>
      </w:r>
      <w:bookmarkStart w:id="0" w:name="_GoBack"/>
      <w:bookmarkEnd w:id="0"/>
    </w:p>
    <w:p w:rsidR="00747DBC" w:rsidRPr="005F3F09" w:rsidRDefault="00747DBC" w:rsidP="00747DBC">
      <w:pPr>
        <w:jc w:val="both"/>
        <w:rPr>
          <w:rFonts w:ascii="Arial" w:eastAsia="BatangChe" w:hAnsi="Arial" w:cs="Arial"/>
          <w:color w:val="000000"/>
        </w:rPr>
      </w:pPr>
      <w:r w:rsidRPr="00E943A5">
        <w:rPr>
          <w:rFonts w:ascii="Arial" w:eastAsia="BatangChe" w:hAnsi="Arial" w:cs="Arial"/>
          <w:b/>
          <w:color w:val="000000"/>
        </w:rPr>
        <w:t>8.23.</w:t>
      </w:r>
      <w:r w:rsidRPr="00E943A5">
        <w:rPr>
          <w:rFonts w:ascii="Arial" w:eastAsia="BatangChe" w:hAnsi="Arial" w:cs="Arial"/>
          <w:color w:val="000000"/>
        </w:rPr>
        <w:t xml:space="preserve"> O gabarito</w:t>
      </w:r>
      <w:r w:rsidRPr="005F3F09">
        <w:rPr>
          <w:rFonts w:ascii="Arial" w:eastAsia="BatangChe" w:hAnsi="Arial" w:cs="Arial"/>
          <w:color w:val="000000"/>
        </w:rPr>
        <w:t xml:space="preserve"> será divulgado no dia seguinte da prova no endereço eletrônico </w:t>
      </w:r>
      <w:r w:rsidRPr="00102758">
        <w:rPr>
          <w:rFonts w:ascii="Arial" w:hAnsi="Arial" w:cs="Arial"/>
          <w:b/>
          <w:color w:val="000000"/>
        </w:rPr>
        <w:t>www.setaconcurso.com.br</w:t>
      </w:r>
      <w:r w:rsidRPr="00C95562">
        <w:rPr>
          <w:rFonts w:ascii="Arial" w:eastAsia="BatangChe" w:hAnsi="Arial" w:cs="Arial"/>
          <w:b/>
          <w:color w:val="000000"/>
        </w:rPr>
        <w:t>,</w:t>
      </w:r>
      <w:r w:rsidRPr="005F3F09">
        <w:rPr>
          <w:rFonts w:ascii="Arial" w:eastAsia="BatangChe" w:hAnsi="Arial" w:cs="Arial"/>
          <w:color w:val="000000"/>
        </w:rPr>
        <w:t xml:space="preserve"> durante todo o período de recursos contra o mesmo.</w:t>
      </w:r>
    </w:p>
    <w:p w:rsidR="00747DBC" w:rsidRPr="005F3F09" w:rsidRDefault="00747DBC" w:rsidP="00747DBC">
      <w:pPr>
        <w:spacing w:line="276" w:lineRule="auto"/>
        <w:jc w:val="both"/>
        <w:rPr>
          <w:rFonts w:ascii="Arial" w:hAnsi="Arial" w:cs="Arial"/>
          <w:b/>
          <w:color w:val="000000"/>
        </w:rPr>
      </w:pPr>
      <w:r w:rsidRPr="005F3F09">
        <w:rPr>
          <w:rFonts w:ascii="Arial" w:hAnsi="Arial" w:cs="Arial"/>
          <w:b/>
          <w:color w:val="000000"/>
        </w:rPr>
        <w:t xml:space="preserve">8.24 - Aparelho Celular e qualquer outro equipamento eletrônico deverão ser desligados a partir da entrada no local da prova e serem religados somente fora do recinto, </w:t>
      </w:r>
      <w:proofErr w:type="gramStart"/>
      <w:r w:rsidRPr="005F3F09">
        <w:rPr>
          <w:rFonts w:ascii="Arial" w:hAnsi="Arial" w:cs="Arial"/>
          <w:b/>
          <w:color w:val="000000"/>
        </w:rPr>
        <w:t>sob pena</w:t>
      </w:r>
      <w:proofErr w:type="gramEnd"/>
      <w:r w:rsidRPr="005F3F09">
        <w:rPr>
          <w:rFonts w:ascii="Arial" w:hAnsi="Arial" w:cs="Arial"/>
          <w:b/>
          <w:color w:val="000000"/>
        </w:rPr>
        <w:t xml:space="preserve"> de eliminação do certame.</w:t>
      </w:r>
    </w:p>
    <w:p w:rsidR="00747DBC" w:rsidRDefault="00747DBC" w:rsidP="00747DBC">
      <w:pPr>
        <w:jc w:val="both"/>
        <w:rPr>
          <w:rFonts w:ascii="Arial" w:eastAsia="BatangChe" w:hAnsi="Arial" w:cs="Arial"/>
          <w:b/>
          <w:color w:val="000000"/>
        </w:rPr>
      </w:pPr>
    </w:p>
    <w:p w:rsidR="00E94949" w:rsidRPr="005F3F09" w:rsidRDefault="00E94949" w:rsidP="00E94949">
      <w:pPr>
        <w:jc w:val="both"/>
        <w:rPr>
          <w:rFonts w:ascii="Arial" w:eastAsia="BatangChe" w:hAnsi="Arial" w:cs="Arial"/>
          <w:b/>
          <w:color w:val="000000"/>
        </w:rPr>
      </w:pPr>
      <w:r w:rsidRPr="005F3F09">
        <w:rPr>
          <w:rFonts w:ascii="Arial" w:eastAsia="BatangChe" w:hAnsi="Arial" w:cs="Arial"/>
          <w:b/>
          <w:color w:val="000000"/>
        </w:rPr>
        <w:t xml:space="preserve">9. CRITÉRIOS DE CLASSIFICAÇÃO E DESEMPATE </w:t>
      </w:r>
    </w:p>
    <w:p w:rsidR="00E94949" w:rsidRPr="005F3F09" w:rsidRDefault="00E94949" w:rsidP="00E94949">
      <w:pPr>
        <w:jc w:val="both"/>
        <w:rPr>
          <w:rFonts w:ascii="Arial" w:eastAsia="BatangChe" w:hAnsi="Arial" w:cs="Arial"/>
          <w:color w:val="000000"/>
        </w:rPr>
      </w:pPr>
      <w:r w:rsidRPr="005F3F09">
        <w:rPr>
          <w:rFonts w:ascii="Arial" w:eastAsia="BatangChe" w:hAnsi="Arial" w:cs="Arial"/>
          <w:b/>
          <w:color w:val="000000"/>
        </w:rPr>
        <w:t xml:space="preserve">9.1. </w:t>
      </w:r>
      <w:r w:rsidRPr="005F3F09">
        <w:rPr>
          <w:rFonts w:ascii="Arial" w:eastAsia="BatangChe" w:hAnsi="Arial" w:cs="Arial"/>
          <w:color w:val="000000"/>
        </w:rPr>
        <w:t xml:space="preserve">A classificação final dos candidatos, em ordem decrescente de pontos, </w:t>
      </w:r>
      <w:r>
        <w:rPr>
          <w:rFonts w:ascii="Arial" w:eastAsia="BatangChe" w:hAnsi="Arial" w:cs="Arial"/>
          <w:color w:val="000000"/>
        </w:rPr>
        <w:t xml:space="preserve">será </w:t>
      </w:r>
      <w:r w:rsidR="004934A9">
        <w:rPr>
          <w:rFonts w:ascii="Arial" w:eastAsia="BatangChe" w:hAnsi="Arial" w:cs="Arial"/>
          <w:color w:val="000000"/>
        </w:rPr>
        <w:t>obtida pelo somatório da nota da prova objetiva</w:t>
      </w:r>
      <w:r w:rsidRPr="005F3F09">
        <w:rPr>
          <w:rFonts w:ascii="Arial" w:eastAsia="BatangChe" w:hAnsi="Arial" w:cs="Arial"/>
          <w:color w:val="000000"/>
        </w:rPr>
        <w:t xml:space="preserve"> de múltipla escolha.</w:t>
      </w:r>
    </w:p>
    <w:p w:rsidR="00E94949" w:rsidRPr="005F3F09" w:rsidRDefault="00E94949" w:rsidP="00E94949">
      <w:pPr>
        <w:jc w:val="both"/>
        <w:rPr>
          <w:rFonts w:ascii="Arial" w:eastAsia="BatangChe" w:hAnsi="Arial" w:cs="Arial"/>
          <w:color w:val="000000"/>
        </w:rPr>
      </w:pPr>
      <w:r w:rsidRPr="005F3F09">
        <w:rPr>
          <w:rFonts w:ascii="Arial" w:eastAsia="BatangChe" w:hAnsi="Arial" w:cs="Arial"/>
          <w:b/>
          <w:color w:val="000000"/>
        </w:rPr>
        <w:t>9.2.</w:t>
      </w:r>
      <w:r w:rsidRPr="005F3F09">
        <w:rPr>
          <w:rFonts w:ascii="Arial" w:eastAsia="BatangChe" w:hAnsi="Arial" w:cs="Arial"/>
          <w:color w:val="000000"/>
        </w:rPr>
        <w:t xml:space="preserve"> Havendo empate na totalização dos pontos, terá preferência o candidato com idade igual ou superior a 60 (sessenta) anos, na forma do disposto no parágrafo único do art. 27 da Lei Federal n. 10.741, de 1º de outubro de 2003 - Estatuto do Idoso, na data do término das inscrições.</w:t>
      </w:r>
    </w:p>
    <w:p w:rsidR="00E94949" w:rsidRPr="005F3F09" w:rsidRDefault="00E94949" w:rsidP="00E94949">
      <w:pPr>
        <w:jc w:val="both"/>
        <w:rPr>
          <w:rFonts w:ascii="Arial" w:eastAsia="BatangChe" w:hAnsi="Arial" w:cs="Arial"/>
          <w:color w:val="000000"/>
        </w:rPr>
      </w:pPr>
      <w:r w:rsidRPr="005F3F09">
        <w:rPr>
          <w:rFonts w:ascii="Arial" w:eastAsia="BatangChe" w:hAnsi="Arial" w:cs="Arial"/>
          <w:b/>
          <w:color w:val="000000"/>
        </w:rPr>
        <w:t>9.3.</w:t>
      </w:r>
      <w:r w:rsidRPr="005F3F09">
        <w:rPr>
          <w:rFonts w:ascii="Arial" w:eastAsia="BatangChe" w:hAnsi="Arial" w:cs="Arial"/>
          <w:color w:val="000000"/>
        </w:rPr>
        <w:t xml:space="preserve"> Persistindo o empate, o desempate beneficiará o candidato que, na ordem a seguir, tenha obtido, sucessivamente:</w:t>
      </w:r>
    </w:p>
    <w:p w:rsidR="00E94949" w:rsidRDefault="00E94949" w:rsidP="00E94949">
      <w:pPr>
        <w:jc w:val="both"/>
        <w:rPr>
          <w:rFonts w:ascii="Arial" w:eastAsia="BatangChe" w:hAnsi="Arial" w:cs="Arial"/>
          <w:color w:val="000000"/>
        </w:rPr>
      </w:pPr>
      <w:r w:rsidRPr="005F3F09">
        <w:rPr>
          <w:rFonts w:ascii="Arial" w:eastAsia="BatangChe" w:hAnsi="Arial" w:cs="Arial"/>
          <w:b/>
          <w:color w:val="000000"/>
        </w:rPr>
        <w:t>a)</w:t>
      </w:r>
      <w:r w:rsidRPr="005F3F09">
        <w:rPr>
          <w:rFonts w:ascii="Arial" w:eastAsia="BatangChe" w:hAnsi="Arial" w:cs="Arial"/>
          <w:color w:val="000000"/>
        </w:rPr>
        <w:t xml:space="preserve"> o maior número</w:t>
      </w:r>
      <w:r>
        <w:rPr>
          <w:rFonts w:ascii="Arial" w:eastAsia="BatangChe" w:hAnsi="Arial" w:cs="Arial"/>
          <w:color w:val="000000"/>
        </w:rPr>
        <w:t xml:space="preserve"> de pontos na prova de Conhecimentos Específicos;</w:t>
      </w:r>
    </w:p>
    <w:p w:rsidR="00E94949" w:rsidRDefault="00E94949" w:rsidP="00E94949">
      <w:pPr>
        <w:jc w:val="both"/>
        <w:rPr>
          <w:rFonts w:ascii="Arial" w:eastAsia="BatangChe" w:hAnsi="Arial" w:cs="Arial"/>
          <w:color w:val="000000"/>
        </w:rPr>
      </w:pPr>
      <w:r>
        <w:rPr>
          <w:rFonts w:ascii="Arial" w:eastAsia="BatangChe" w:hAnsi="Arial" w:cs="Arial"/>
          <w:b/>
          <w:color w:val="000000"/>
        </w:rPr>
        <w:t>b</w:t>
      </w:r>
      <w:r w:rsidRPr="005F3F09">
        <w:rPr>
          <w:rFonts w:ascii="Arial" w:eastAsia="BatangChe" w:hAnsi="Arial" w:cs="Arial"/>
          <w:b/>
          <w:color w:val="000000"/>
        </w:rPr>
        <w:t>)</w:t>
      </w:r>
      <w:r w:rsidRPr="005F3F09">
        <w:rPr>
          <w:rFonts w:ascii="Arial" w:eastAsia="BatangChe" w:hAnsi="Arial" w:cs="Arial"/>
          <w:color w:val="000000"/>
        </w:rPr>
        <w:t xml:space="preserve"> o maior número</w:t>
      </w:r>
      <w:r>
        <w:rPr>
          <w:rFonts w:ascii="Arial" w:eastAsia="BatangChe" w:hAnsi="Arial" w:cs="Arial"/>
          <w:color w:val="000000"/>
        </w:rPr>
        <w:t xml:space="preserve"> de pontos na prova de Conhecimentos Pedagógicos;</w:t>
      </w:r>
    </w:p>
    <w:p w:rsidR="00E94949" w:rsidRDefault="00E94949" w:rsidP="00E94949">
      <w:pPr>
        <w:jc w:val="both"/>
        <w:rPr>
          <w:rFonts w:ascii="Arial" w:eastAsia="BatangChe" w:hAnsi="Arial" w:cs="Arial"/>
          <w:color w:val="000000"/>
        </w:rPr>
      </w:pPr>
      <w:r>
        <w:rPr>
          <w:rFonts w:ascii="Arial" w:eastAsia="BatangChe" w:hAnsi="Arial" w:cs="Arial"/>
          <w:b/>
          <w:color w:val="000000"/>
        </w:rPr>
        <w:t>c</w:t>
      </w:r>
      <w:r w:rsidRPr="005F3F09">
        <w:rPr>
          <w:rFonts w:ascii="Arial" w:eastAsia="BatangChe" w:hAnsi="Arial" w:cs="Arial"/>
          <w:b/>
          <w:color w:val="000000"/>
        </w:rPr>
        <w:t>)</w:t>
      </w:r>
      <w:r w:rsidRPr="005F3F09">
        <w:rPr>
          <w:rFonts w:ascii="Arial" w:eastAsia="BatangChe" w:hAnsi="Arial" w:cs="Arial"/>
          <w:color w:val="000000"/>
        </w:rPr>
        <w:t xml:space="preserve"> o maior número</w:t>
      </w:r>
      <w:r>
        <w:rPr>
          <w:rFonts w:ascii="Arial" w:eastAsia="BatangChe" w:hAnsi="Arial" w:cs="Arial"/>
          <w:color w:val="000000"/>
        </w:rPr>
        <w:t xml:space="preserve"> de pontos na prova de Legislação Educacional.</w:t>
      </w:r>
    </w:p>
    <w:p w:rsidR="00E94949" w:rsidRPr="005F3F09" w:rsidRDefault="00E94949" w:rsidP="00E94949">
      <w:pPr>
        <w:tabs>
          <w:tab w:val="left" w:pos="0"/>
        </w:tabs>
        <w:jc w:val="both"/>
        <w:rPr>
          <w:rFonts w:ascii="Arial" w:eastAsia="BatangChe" w:hAnsi="Arial" w:cs="Arial"/>
          <w:color w:val="000000"/>
        </w:rPr>
      </w:pPr>
      <w:r w:rsidRPr="005F3F09">
        <w:rPr>
          <w:rFonts w:ascii="Arial" w:eastAsia="BatangChe" w:hAnsi="Arial" w:cs="Arial"/>
          <w:b/>
          <w:color w:val="000000"/>
        </w:rPr>
        <w:lastRenderedPageBreak/>
        <w:t>9.3.1.</w:t>
      </w:r>
      <w:r w:rsidRPr="005F3F09">
        <w:rPr>
          <w:rFonts w:ascii="Arial" w:eastAsia="BatangChe" w:hAnsi="Arial" w:cs="Arial"/>
          <w:color w:val="000000"/>
        </w:rPr>
        <w:t xml:space="preserve"> Persistindo o empate com aplicação do item 9.3., será dada preferência, para efeito de classificação, ao candidato de maior idade, assim considerando “dia, mês e ano do nascimento”, e desconsiderando “hora de nascimento”.</w:t>
      </w:r>
    </w:p>
    <w:p w:rsidR="00E94949" w:rsidRPr="005F3F09" w:rsidRDefault="00E94949" w:rsidP="00E94949">
      <w:pPr>
        <w:tabs>
          <w:tab w:val="left" w:pos="0"/>
        </w:tabs>
        <w:jc w:val="both"/>
        <w:rPr>
          <w:rFonts w:ascii="Arial" w:eastAsia="BatangChe" w:hAnsi="Arial" w:cs="Arial"/>
          <w:color w:val="000000"/>
        </w:rPr>
      </w:pPr>
      <w:r w:rsidRPr="005F3F09">
        <w:rPr>
          <w:rFonts w:ascii="Arial" w:eastAsia="BatangChe" w:hAnsi="Arial" w:cs="Arial"/>
          <w:b/>
          <w:color w:val="000000"/>
        </w:rPr>
        <w:t>9.3.2.</w:t>
      </w:r>
      <w:r w:rsidRPr="005F3F09">
        <w:rPr>
          <w:rFonts w:ascii="Arial" w:eastAsia="BatangChe" w:hAnsi="Arial" w:cs="Arial"/>
          <w:color w:val="000000"/>
        </w:rPr>
        <w:t xml:space="preserve"> Persistindo o empate com aplicação do item 9.3.1., será processado sorteio público para definição de ordem de classificação.</w:t>
      </w:r>
    </w:p>
    <w:p w:rsidR="00E94949" w:rsidRPr="005F3F09" w:rsidRDefault="00E94949" w:rsidP="00E94949">
      <w:pPr>
        <w:jc w:val="both"/>
        <w:rPr>
          <w:rFonts w:ascii="Arial" w:eastAsia="BatangChe" w:hAnsi="Arial" w:cs="Arial"/>
          <w:color w:val="000000"/>
        </w:rPr>
      </w:pPr>
      <w:r w:rsidRPr="005F3F09">
        <w:rPr>
          <w:rFonts w:ascii="Arial" w:eastAsia="BatangChe" w:hAnsi="Arial" w:cs="Arial"/>
          <w:b/>
          <w:color w:val="000000"/>
        </w:rPr>
        <w:t>9.4.</w:t>
      </w:r>
      <w:r w:rsidRPr="005F3F09">
        <w:rPr>
          <w:rFonts w:ascii="Arial" w:eastAsia="BatangChe" w:hAnsi="Arial" w:cs="Arial"/>
          <w:color w:val="000000"/>
        </w:rPr>
        <w:t xml:space="preserve"> A relação com o resultado dos candidatos será disponibilizado conforme no subitem 4.2.</w:t>
      </w:r>
    </w:p>
    <w:p w:rsidR="00E94949" w:rsidRPr="005F3F09" w:rsidRDefault="00E94949" w:rsidP="00E94949">
      <w:pPr>
        <w:jc w:val="both"/>
        <w:rPr>
          <w:rFonts w:ascii="Arial" w:eastAsia="BatangChe" w:hAnsi="Arial" w:cs="Arial"/>
          <w:color w:val="000000"/>
        </w:rPr>
      </w:pPr>
      <w:r w:rsidRPr="005F3F09">
        <w:rPr>
          <w:rFonts w:ascii="Arial" w:eastAsia="BatangChe" w:hAnsi="Arial" w:cs="Arial"/>
          <w:b/>
          <w:color w:val="000000"/>
        </w:rPr>
        <w:t>9.5.</w:t>
      </w:r>
      <w:r w:rsidRPr="005F3F09">
        <w:rPr>
          <w:rFonts w:ascii="Arial" w:eastAsia="BatangChe" w:hAnsi="Arial" w:cs="Arial"/>
          <w:color w:val="000000"/>
        </w:rPr>
        <w:t xml:space="preserve"> O Resultado Final deste Processo Seletivo Simplificado contendo as relações discriminadas no item 9.5 será disponibilizado conforme subitem 4.2.</w:t>
      </w:r>
    </w:p>
    <w:p w:rsidR="00747DBC" w:rsidRPr="005F3F09" w:rsidRDefault="00747DBC" w:rsidP="00747DBC">
      <w:pPr>
        <w:jc w:val="both"/>
        <w:rPr>
          <w:rFonts w:ascii="Arial" w:eastAsia="BatangChe" w:hAnsi="Arial" w:cs="Arial"/>
          <w:b/>
          <w:color w:val="000000"/>
        </w:rPr>
      </w:pPr>
    </w:p>
    <w:p w:rsidR="00747DBC" w:rsidRPr="005F3F09" w:rsidRDefault="00747DBC" w:rsidP="00747DBC">
      <w:pPr>
        <w:jc w:val="both"/>
        <w:rPr>
          <w:rFonts w:ascii="Arial" w:eastAsia="BatangChe" w:hAnsi="Arial" w:cs="Arial"/>
          <w:b/>
          <w:color w:val="000000"/>
        </w:rPr>
      </w:pPr>
      <w:r w:rsidRPr="005F3F09">
        <w:rPr>
          <w:rFonts w:ascii="Arial" w:eastAsia="BatangChe" w:hAnsi="Arial" w:cs="Arial"/>
          <w:b/>
          <w:color w:val="000000"/>
        </w:rPr>
        <w:t>10. DOS RECURSOS</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10.1.</w:t>
      </w:r>
      <w:r w:rsidRPr="005F3F09">
        <w:rPr>
          <w:rFonts w:ascii="Arial" w:eastAsia="BatangChe" w:hAnsi="Arial" w:cs="Arial"/>
          <w:color w:val="000000"/>
        </w:rPr>
        <w:t xml:space="preserve"> Caberá interposição de recurso fundamentado, no prazo de </w:t>
      </w:r>
      <w:r w:rsidR="004934A9">
        <w:rPr>
          <w:rFonts w:ascii="Arial" w:eastAsia="BatangChe" w:hAnsi="Arial" w:cs="Arial"/>
          <w:color w:val="000000"/>
        </w:rPr>
        <w:t>0</w:t>
      </w:r>
      <w:r w:rsidR="007C1968">
        <w:rPr>
          <w:rFonts w:ascii="Arial" w:eastAsia="BatangChe" w:hAnsi="Arial" w:cs="Arial"/>
          <w:color w:val="000000"/>
        </w:rPr>
        <w:t>1</w:t>
      </w:r>
      <w:r w:rsidRPr="005F3F09">
        <w:rPr>
          <w:rFonts w:ascii="Arial" w:eastAsia="BatangChe" w:hAnsi="Arial" w:cs="Arial"/>
          <w:color w:val="000000"/>
        </w:rPr>
        <w:t xml:space="preserve"> (</w:t>
      </w:r>
      <w:r w:rsidR="007C1968">
        <w:rPr>
          <w:rFonts w:ascii="Arial" w:eastAsia="BatangChe" w:hAnsi="Arial" w:cs="Arial"/>
          <w:color w:val="000000"/>
        </w:rPr>
        <w:t>um</w:t>
      </w:r>
      <w:r w:rsidRPr="005F3F09">
        <w:rPr>
          <w:rFonts w:ascii="Arial" w:eastAsia="BatangChe" w:hAnsi="Arial" w:cs="Arial"/>
          <w:color w:val="000000"/>
        </w:rPr>
        <w:t>) dia út</w:t>
      </w:r>
      <w:r w:rsidR="00BF448E">
        <w:rPr>
          <w:rFonts w:ascii="Arial" w:eastAsia="BatangChe" w:hAnsi="Arial" w:cs="Arial"/>
          <w:color w:val="000000"/>
        </w:rPr>
        <w:t>i</w:t>
      </w:r>
      <w:r w:rsidR="007C1968">
        <w:rPr>
          <w:rFonts w:ascii="Arial" w:eastAsia="BatangChe" w:hAnsi="Arial" w:cs="Arial"/>
          <w:color w:val="000000"/>
        </w:rPr>
        <w:t>l</w:t>
      </w:r>
      <w:r w:rsidRPr="005F3F09">
        <w:rPr>
          <w:rFonts w:ascii="Arial" w:eastAsia="BatangChe" w:hAnsi="Arial" w:cs="Arial"/>
          <w:color w:val="000000"/>
        </w:rPr>
        <w:t>, contado do primeiro dia subsequente à data de publicação do objeto do recurso, nas seguintes situações:</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a)</w:t>
      </w:r>
      <w:r w:rsidRPr="005F3F09">
        <w:rPr>
          <w:rFonts w:ascii="Arial" w:eastAsia="BatangChe" w:hAnsi="Arial" w:cs="Arial"/>
          <w:color w:val="000000"/>
        </w:rPr>
        <w:t xml:space="preserve"> de qualquer questão da prova objetiva, a contar da publicação do gabarito;</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b)</w:t>
      </w:r>
      <w:r w:rsidRPr="005F3F09">
        <w:rPr>
          <w:rFonts w:ascii="Arial" w:eastAsia="BatangChe" w:hAnsi="Arial" w:cs="Arial"/>
          <w:color w:val="000000"/>
        </w:rPr>
        <w:t xml:space="preserve"> contra a totalização dos pontos obtidos na Prova Objetiva, desde que se refira a erro de cálculo das notas;</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c)</w:t>
      </w:r>
      <w:r w:rsidRPr="005F3F09">
        <w:rPr>
          <w:rFonts w:ascii="Arial" w:eastAsia="BatangChe" w:hAnsi="Arial" w:cs="Arial"/>
          <w:color w:val="000000"/>
        </w:rPr>
        <w:t xml:space="preserve"> do indeferimento contra erros ou omissões na atribuição de notas ou na classificação, a contar da data da divulgação do resultado final das provas;</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d)</w:t>
      </w:r>
      <w:r w:rsidRPr="005F3F09">
        <w:rPr>
          <w:rFonts w:ascii="Arial" w:eastAsia="BatangChe" w:hAnsi="Arial" w:cs="Arial"/>
          <w:color w:val="000000"/>
        </w:rPr>
        <w:t xml:space="preserve"> da Classificação final desde que seja comprovado erro material, a contar da data da divulgação do resultado;</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10.2.</w:t>
      </w:r>
      <w:r w:rsidRPr="005F3F09">
        <w:rPr>
          <w:rFonts w:ascii="Arial" w:eastAsia="BatangChe" w:hAnsi="Arial" w:cs="Arial"/>
          <w:color w:val="000000"/>
        </w:rPr>
        <w:t xml:space="preserve"> Os prazos exigidos neste Edital só iniciarão e terminarão em dias úteis, e serão contados da seguinte forma: incluir-se-á o dia de início e o dia do final.</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10.3.</w:t>
      </w:r>
      <w:r w:rsidRPr="005F3F09">
        <w:rPr>
          <w:rFonts w:ascii="Arial" w:eastAsia="BatangChe" w:hAnsi="Arial" w:cs="Arial"/>
          <w:color w:val="000000"/>
        </w:rPr>
        <w:t xml:space="preserve"> O prazo para interposição de recurso é preclusivo e comum a todos os candidatos.</w:t>
      </w:r>
    </w:p>
    <w:p w:rsidR="00747DBC" w:rsidRPr="005F3F09" w:rsidRDefault="00747DBC" w:rsidP="00747DBC">
      <w:pPr>
        <w:pStyle w:val="Corpodetexto"/>
        <w:rPr>
          <w:rFonts w:cs="Arial"/>
          <w:color w:val="000000"/>
          <w:sz w:val="24"/>
        </w:rPr>
      </w:pPr>
      <w:r w:rsidRPr="005F3F09">
        <w:rPr>
          <w:rFonts w:cs="Arial"/>
          <w:b/>
          <w:color w:val="000000"/>
          <w:sz w:val="24"/>
        </w:rPr>
        <w:t>10.4.</w:t>
      </w:r>
      <w:r w:rsidRPr="005F3F09">
        <w:rPr>
          <w:rFonts w:cs="Arial"/>
          <w:color w:val="000000"/>
          <w:sz w:val="24"/>
        </w:rPr>
        <w:t xml:space="preserve"> O recurso deverá ser protocolado diretamente no endereço eletrônico </w:t>
      </w:r>
      <w:r w:rsidRPr="00102758">
        <w:rPr>
          <w:rFonts w:cs="Arial"/>
          <w:b/>
          <w:color w:val="000000"/>
          <w:sz w:val="24"/>
        </w:rPr>
        <w:t>www.setaconcurso.com.br</w:t>
      </w:r>
      <w:r w:rsidRPr="00B673C1">
        <w:rPr>
          <w:rFonts w:cs="Arial"/>
          <w:b/>
          <w:color w:val="000000"/>
          <w:sz w:val="24"/>
        </w:rPr>
        <w:t>.</w:t>
      </w:r>
      <w:r w:rsidRPr="005F3F09">
        <w:rPr>
          <w:rFonts w:cs="Arial"/>
          <w:color w:val="000000"/>
          <w:sz w:val="24"/>
        </w:rPr>
        <w:t xml:space="preserve"> </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10.5.</w:t>
      </w:r>
      <w:r w:rsidRPr="005F3F09">
        <w:rPr>
          <w:rFonts w:ascii="Arial" w:eastAsia="BatangChe" w:hAnsi="Arial" w:cs="Arial"/>
          <w:color w:val="000000"/>
        </w:rPr>
        <w:t xml:space="preserve"> Não serão aceitos recursos interpostos por qualquer meio que não seja o especificado no item 10.4.</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10.6.</w:t>
      </w:r>
      <w:r w:rsidRPr="005F3F09">
        <w:rPr>
          <w:rFonts w:ascii="Arial" w:eastAsia="BatangChe" w:hAnsi="Arial" w:cs="Arial"/>
          <w:color w:val="000000"/>
        </w:rPr>
        <w:t xml:space="preserve"> O recurso deverá obedecer às seguintes determinações:</w:t>
      </w:r>
    </w:p>
    <w:p w:rsidR="00747DBC" w:rsidRPr="005F3F09" w:rsidRDefault="00747DBC" w:rsidP="00747DBC">
      <w:pPr>
        <w:jc w:val="both"/>
        <w:rPr>
          <w:rFonts w:ascii="Arial" w:eastAsia="BatangChe" w:hAnsi="Arial" w:cs="Arial"/>
          <w:color w:val="000000"/>
        </w:rPr>
      </w:pPr>
      <w:r w:rsidRPr="005F3F09">
        <w:rPr>
          <w:rFonts w:ascii="Arial" w:eastAsia="BatangChe" w:hAnsi="Arial" w:cs="Arial"/>
          <w:color w:val="000000"/>
        </w:rPr>
        <w:t>a) ser elaborado com argumentação lógica, consistente e acrescido de indicação da bibliografia pesquisada pelo candidato para fundamentar seus questionamentos;</w:t>
      </w:r>
    </w:p>
    <w:p w:rsidR="00747DBC" w:rsidRPr="005F3F09" w:rsidRDefault="00747DBC" w:rsidP="00747DBC">
      <w:pPr>
        <w:jc w:val="both"/>
        <w:rPr>
          <w:rFonts w:ascii="Arial" w:eastAsia="BatangChe" w:hAnsi="Arial" w:cs="Arial"/>
          <w:color w:val="000000"/>
        </w:rPr>
      </w:pPr>
      <w:r w:rsidRPr="005F3F09">
        <w:rPr>
          <w:rFonts w:ascii="Arial" w:eastAsia="BatangChe" w:hAnsi="Arial" w:cs="Arial"/>
          <w:color w:val="000000"/>
        </w:rPr>
        <w:t xml:space="preserve">b) ser apresentado de forma única, </w:t>
      </w:r>
      <w:proofErr w:type="gramStart"/>
      <w:r w:rsidRPr="005F3F09">
        <w:rPr>
          <w:rFonts w:ascii="Arial" w:eastAsia="BatangChe" w:hAnsi="Arial" w:cs="Arial"/>
          <w:color w:val="000000"/>
        </w:rPr>
        <w:t>ou seja</w:t>
      </w:r>
      <w:proofErr w:type="gramEnd"/>
      <w:r w:rsidRPr="005F3F09">
        <w:rPr>
          <w:rFonts w:ascii="Arial" w:eastAsia="BatangChe" w:hAnsi="Arial" w:cs="Arial"/>
          <w:color w:val="000000"/>
        </w:rPr>
        <w:t xml:space="preserve"> todos os itens que se deseja recorrer deverão constar de um único recurso.</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10.7.</w:t>
      </w:r>
      <w:r w:rsidRPr="005F3F09">
        <w:rPr>
          <w:rFonts w:ascii="Arial" w:eastAsia="BatangChe" w:hAnsi="Arial" w:cs="Arial"/>
          <w:color w:val="000000"/>
        </w:rPr>
        <w:t xml:space="preserve"> Admitir-se-á um único recurso por candidato, para cada evento mencionado no item 10.1. </w:t>
      </w:r>
      <w:proofErr w:type="gramStart"/>
      <w:r w:rsidRPr="005F3F09">
        <w:rPr>
          <w:rFonts w:ascii="Arial" w:eastAsia="BatangChe" w:hAnsi="Arial" w:cs="Arial"/>
          <w:color w:val="000000"/>
        </w:rPr>
        <w:t>deste</w:t>
      </w:r>
      <w:proofErr w:type="gramEnd"/>
      <w:r w:rsidRPr="005F3F09">
        <w:rPr>
          <w:rFonts w:ascii="Arial" w:eastAsia="BatangChe" w:hAnsi="Arial" w:cs="Arial"/>
          <w:color w:val="000000"/>
        </w:rPr>
        <w:t xml:space="preserve"> Edital, devidamente fundamentado.</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10.8.</w:t>
      </w:r>
      <w:r w:rsidRPr="005F3F09">
        <w:rPr>
          <w:rFonts w:ascii="Arial" w:eastAsia="BatangChe" w:hAnsi="Arial" w:cs="Arial"/>
          <w:color w:val="000000"/>
        </w:rPr>
        <w:t xml:space="preserve"> Não serão considerados requerimentos, reclamações, notificações extrajudiciais ou quaisquer outros instrumentos similares, cujo teor seja objeto de recurso apontado no item 10.1. </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10.9.</w:t>
      </w:r>
      <w:r w:rsidRPr="005F3F09">
        <w:rPr>
          <w:rFonts w:ascii="Arial" w:eastAsia="BatangChe" w:hAnsi="Arial" w:cs="Arial"/>
          <w:color w:val="000000"/>
        </w:rPr>
        <w:t xml:space="preserve"> A decisão relativa ao deferimento ou indeferimento do recurso será disponibilizada conforme subitem 4.2.</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10.10.</w:t>
      </w:r>
      <w:r w:rsidRPr="005F3F09">
        <w:rPr>
          <w:rFonts w:ascii="Arial" w:eastAsia="BatangChe" w:hAnsi="Arial" w:cs="Arial"/>
          <w:color w:val="000000"/>
        </w:rPr>
        <w:t xml:space="preserve"> O(s) ponto(s) relativo(s) à(s) </w:t>
      </w:r>
      <w:proofErr w:type="gramStart"/>
      <w:r w:rsidRPr="005F3F09">
        <w:rPr>
          <w:rFonts w:ascii="Arial" w:eastAsia="BatangChe" w:hAnsi="Arial" w:cs="Arial"/>
          <w:color w:val="000000"/>
        </w:rPr>
        <w:t>questão(</w:t>
      </w:r>
      <w:proofErr w:type="spellStart"/>
      <w:proofErr w:type="gramEnd"/>
      <w:r w:rsidRPr="005F3F09">
        <w:rPr>
          <w:rFonts w:ascii="Arial" w:eastAsia="BatangChe" w:hAnsi="Arial" w:cs="Arial"/>
          <w:color w:val="000000"/>
        </w:rPr>
        <w:t>ões</w:t>
      </w:r>
      <w:proofErr w:type="spellEnd"/>
      <w:r w:rsidRPr="005F3F09">
        <w:rPr>
          <w:rFonts w:ascii="Arial" w:eastAsia="BatangChe" w:hAnsi="Arial" w:cs="Arial"/>
          <w:color w:val="000000"/>
        </w:rPr>
        <w:t>) eventualmente anulada(s) será (</w:t>
      </w:r>
      <w:proofErr w:type="spellStart"/>
      <w:r w:rsidRPr="005F3F09">
        <w:rPr>
          <w:rFonts w:ascii="Arial" w:eastAsia="BatangChe" w:hAnsi="Arial" w:cs="Arial"/>
          <w:color w:val="000000"/>
        </w:rPr>
        <w:t>ão</w:t>
      </w:r>
      <w:proofErr w:type="spellEnd"/>
      <w:r w:rsidRPr="005F3F09">
        <w:rPr>
          <w:rFonts w:ascii="Arial" w:eastAsia="BatangChe" w:hAnsi="Arial" w:cs="Arial"/>
          <w:color w:val="000000"/>
        </w:rPr>
        <w:t>) atribuído(s) a todos os candidatos presentes na prova, independente de interposição de recurso.</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10.11.</w:t>
      </w:r>
      <w:r w:rsidRPr="005F3F09">
        <w:rPr>
          <w:rFonts w:ascii="Arial" w:eastAsia="BatangChe" w:hAnsi="Arial" w:cs="Arial"/>
          <w:color w:val="000000"/>
        </w:rPr>
        <w:t xml:space="preserve"> Alterado o gabarito oficial pela Comissão do PROCESSO SELETIVO SIMPLIFICADO, de ofício ou por força de provimento de recurso, as provas serão corrigidas de acordo com o novo gabarito.</w:t>
      </w:r>
    </w:p>
    <w:p w:rsidR="004B7227" w:rsidRDefault="00747DBC" w:rsidP="00747DBC">
      <w:pPr>
        <w:jc w:val="both"/>
        <w:rPr>
          <w:rFonts w:ascii="Arial" w:eastAsia="BatangChe" w:hAnsi="Arial" w:cs="Arial"/>
          <w:color w:val="000000"/>
        </w:rPr>
      </w:pPr>
      <w:r w:rsidRPr="005F3F09">
        <w:rPr>
          <w:rFonts w:ascii="Arial" w:eastAsia="BatangChe" w:hAnsi="Arial" w:cs="Arial"/>
          <w:b/>
          <w:color w:val="000000"/>
        </w:rPr>
        <w:t>10.12.</w:t>
      </w:r>
      <w:r w:rsidRPr="005F3F09">
        <w:rPr>
          <w:rFonts w:ascii="Arial" w:eastAsia="BatangChe" w:hAnsi="Arial" w:cs="Arial"/>
          <w:color w:val="000000"/>
        </w:rPr>
        <w:t xml:space="preserve"> Na ocorrência dos dispostos nos itens 10.10 e 10.11 deste Edital, poderá haver alteração da classificação inicial obtida para uma classificação superior ou inferior</w:t>
      </w:r>
      <w:r w:rsidR="004B7227">
        <w:rPr>
          <w:rFonts w:ascii="Arial" w:eastAsia="BatangChe" w:hAnsi="Arial" w:cs="Arial"/>
          <w:color w:val="000000"/>
        </w:rPr>
        <w:t>.</w:t>
      </w:r>
    </w:p>
    <w:p w:rsidR="004B7227" w:rsidRDefault="004B7227" w:rsidP="00747DBC">
      <w:pPr>
        <w:jc w:val="both"/>
        <w:rPr>
          <w:rFonts w:ascii="Arial" w:eastAsia="BatangChe" w:hAnsi="Arial" w:cs="Arial"/>
          <w:b/>
          <w:color w:val="000000"/>
        </w:rPr>
      </w:pPr>
    </w:p>
    <w:p w:rsidR="00747DBC" w:rsidRPr="005F3F09" w:rsidRDefault="00747DBC" w:rsidP="00747DBC">
      <w:pPr>
        <w:jc w:val="both"/>
        <w:rPr>
          <w:rFonts w:ascii="Arial" w:eastAsia="BatangChe" w:hAnsi="Arial" w:cs="Arial"/>
          <w:b/>
          <w:color w:val="000000"/>
        </w:rPr>
      </w:pPr>
      <w:r w:rsidRPr="005F3F09">
        <w:rPr>
          <w:rFonts w:ascii="Arial" w:eastAsia="BatangChe" w:hAnsi="Arial" w:cs="Arial"/>
          <w:b/>
          <w:color w:val="000000"/>
        </w:rPr>
        <w:t>HOMOLOGAÇÃO</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11.1.</w:t>
      </w:r>
      <w:r w:rsidRPr="005F3F09">
        <w:rPr>
          <w:rFonts w:ascii="Arial" w:eastAsia="BatangChe" w:hAnsi="Arial" w:cs="Arial"/>
          <w:color w:val="000000"/>
        </w:rPr>
        <w:t xml:space="preserve"> O Resultado Final do Processo Seletivo Simplificado será homologado pela Prefeitura do Município de </w:t>
      </w:r>
      <w:r w:rsidR="0070215A">
        <w:rPr>
          <w:rFonts w:ascii="Arial" w:eastAsia="BatangChe" w:hAnsi="Arial" w:cs="Arial"/>
          <w:color w:val="000000"/>
        </w:rPr>
        <w:t>COSMORAMA</w:t>
      </w:r>
      <w:r w:rsidRPr="005F3F09">
        <w:rPr>
          <w:rFonts w:ascii="Arial" w:eastAsia="BatangChe" w:hAnsi="Arial" w:cs="Arial"/>
          <w:color w:val="000000"/>
        </w:rPr>
        <w:t>.</w:t>
      </w:r>
    </w:p>
    <w:p w:rsidR="00747DBC" w:rsidRPr="00B673C1" w:rsidRDefault="00747DBC" w:rsidP="00747DBC">
      <w:pPr>
        <w:jc w:val="both"/>
        <w:rPr>
          <w:rFonts w:ascii="Arial" w:eastAsia="BatangChe" w:hAnsi="Arial" w:cs="Arial"/>
          <w:b/>
          <w:color w:val="000000"/>
        </w:rPr>
      </w:pPr>
      <w:r w:rsidRPr="005F3F09">
        <w:rPr>
          <w:rFonts w:ascii="Arial" w:eastAsia="BatangChe" w:hAnsi="Arial" w:cs="Arial"/>
          <w:b/>
          <w:color w:val="000000"/>
        </w:rPr>
        <w:t>11.2.</w:t>
      </w:r>
      <w:r w:rsidRPr="005F3F09">
        <w:rPr>
          <w:rFonts w:ascii="Arial" w:eastAsia="BatangChe" w:hAnsi="Arial" w:cs="Arial"/>
          <w:color w:val="000000"/>
        </w:rPr>
        <w:t xml:space="preserve"> O ato de homologação do resultado final deste Processo Seletivo Simplificado será publicado </w:t>
      </w:r>
      <w:r w:rsidR="004934A9">
        <w:rPr>
          <w:rFonts w:ascii="Arial" w:eastAsia="BatangChe" w:hAnsi="Arial" w:cs="Arial"/>
          <w:color w:val="000000"/>
        </w:rPr>
        <w:t>no Diário Oficial Eletrônico do Município</w:t>
      </w:r>
      <w:r w:rsidRPr="005F3F09">
        <w:rPr>
          <w:rFonts w:ascii="Arial" w:eastAsia="BatangChe" w:hAnsi="Arial" w:cs="Arial"/>
          <w:color w:val="000000"/>
        </w:rPr>
        <w:t xml:space="preserve"> e no endereço eletrônico </w:t>
      </w:r>
      <w:hyperlink r:id="rId11" w:history="1">
        <w:r w:rsidRPr="00B673C1">
          <w:rPr>
            <w:rStyle w:val="Hyperlink"/>
            <w:rFonts w:ascii="Arial" w:hAnsi="Arial" w:cs="Arial"/>
            <w:b/>
            <w:color w:val="000000"/>
          </w:rPr>
          <w:t>www.setaconcurso.com.br</w:t>
        </w:r>
      </w:hyperlink>
      <w:r w:rsidRPr="00B673C1">
        <w:rPr>
          <w:rFonts w:ascii="Arial" w:eastAsia="BatangChe" w:hAnsi="Arial" w:cs="Arial"/>
          <w:b/>
          <w:color w:val="000000"/>
        </w:rPr>
        <w:t>.</w:t>
      </w:r>
    </w:p>
    <w:p w:rsidR="00747DBC" w:rsidRPr="005F3F09" w:rsidRDefault="00747DBC" w:rsidP="00747DBC">
      <w:pPr>
        <w:jc w:val="both"/>
        <w:rPr>
          <w:rFonts w:ascii="Arial" w:eastAsia="BatangChe" w:hAnsi="Arial" w:cs="Arial"/>
          <w:b/>
          <w:color w:val="000000"/>
        </w:rPr>
      </w:pPr>
    </w:p>
    <w:p w:rsidR="00747DBC" w:rsidRPr="005F3F09" w:rsidRDefault="00747DBC" w:rsidP="00747DBC">
      <w:pPr>
        <w:jc w:val="both"/>
        <w:rPr>
          <w:rFonts w:ascii="Arial" w:eastAsia="BatangChe" w:hAnsi="Arial" w:cs="Arial"/>
          <w:b/>
          <w:color w:val="000000"/>
        </w:rPr>
      </w:pPr>
      <w:r w:rsidRPr="005F3F09">
        <w:rPr>
          <w:rFonts w:ascii="Arial" w:eastAsia="BatangChe" w:hAnsi="Arial" w:cs="Arial"/>
          <w:b/>
          <w:color w:val="000000"/>
        </w:rPr>
        <w:t>12. CONVOCAÇÃO</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 xml:space="preserve">12.1. </w:t>
      </w:r>
      <w:r w:rsidRPr="005F3F09">
        <w:rPr>
          <w:rFonts w:ascii="Arial" w:eastAsia="BatangChe" w:hAnsi="Arial" w:cs="Arial"/>
          <w:color w:val="000000"/>
        </w:rPr>
        <w:t>Concluído este Processo Seletivo Simplificado e homologado o resultado final, a concretização do ato de convocação dos candidatos aprovados obedecerá à estrita ordem de classificação, ao prazo de vigência deste Processo Seletivo Simplificado e ao cumprimento</w:t>
      </w:r>
      <w:r w:rsidRPr="005F3F09">
        <w:rPr>
          <w:rFonts w:ascii="Arial" w:eastAsia="BatangChe" w:hAnsi="Arial" w:cs="Arial"/>
          <w:b/>
          <w:color w:val="000000"/>
        </w:rPr>
        <w:t xml:space="preserve"> </w:t>
      </w:r>
      <w:r w:rsidRPr="005F3F09">
        <w:rPr>
          <w:rFonts w:ascii="Arial" w:eastAsia="BatangChe" w:hAnsi="Arial" w:cs="Arial"/>
          <w:color w:val="000000"/>
        </w:rPr>
        <w:t>das disposições legais pertinentes.</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12.2.</w:t>
      </w:r>
      <w:r w:rsidRPr="005F3F09">
        <w:rPr>
          <w:rFonts w:ascii="Arial" w:eastAsia="BatangChe" w:hAnsi="Arial" w:cs="Arial"/>
          <w:color w:val="000000"/>
        </w:rPr>
        <w:t xml:space="preserve"> Em caso de surgimento de novas vagas durante o prazo de vigência deste Processo Seletivo Simplificado, observada a disponibilidade financeira e orçamentária, poderão ser contratados mais candidatos classificado</w:t>
      </w:r>
      <w:r>
        <w:rPr>
          <w:rFonts w:ascii="Arial" w:eastAsia="BatangChe" w:hAnsi="Arial" w:cs="Arial"/>
          <w:color w:val="000000"/>
        </w:rPr>
        <w:t>s</w:t>
      </w:r>
      <w:r w:rsidRPr="005F3F09">
        <w:rPr>
          <w:rFonts w:ascii="Arial" w:eastAsia="BatangChe" w:hAnsi="Arial" w:cs="Arial"/>
          <w:color w:val="000000"/>
        </w:rPr>
        <w:t xml:space="preserve">, de acordo com a </w:t>
      </w:r>
      <w:r>
        <w:rPr>
          <w:rFonts w:ascii="Arial" w:eastAsia="BatangChe" w:hAnsi="Arial" w:cs="Arial"/>
          <w:color w:val="000000"/>
        </w:rPr>
        <w:t>estrita ordem de classificação</w:t>
      </w:r>
      <w:r w:rsidRPr="005F3F09">
        <w:rPr>
          <w:rFonts w:ascii="Arial" w:eastAsia="BatangChe" w:hAnsi="Arial" w:cs="Arial"/>
          <w:color w:val="000000"/>
        </w:rPr>
        <w:t>.</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12.3.</w:t>
      </w:r>
      <w:r w:rsidRPr="005F3F09">
        <w:rPr>
          <w:rFonts w:ascii="Arial" w:eastAsia="BatangChe" w:hAnsi="Arial" w:cs="Arial"/>
          <w:color w:val="000000"/>
        </w:rPr>
        <w:t xml:space="preserve"> As convocações serão feitas por meio de publicação no </w:t>
      </w:r>
      <w:r w:rsidR="004934A9">
        <w:rPr>
          <w:rFonts w:ascii="Arial" w:eastAsia="BatangChe" w:hAnsi="Arial" w:cs="Arial"/>
          <w:color w:val="000000"/>
        </w:rPr>
        <w:t xml:space="preserve">Diário Oficial Eletrônico do Município de </w:t>
      </w:r>
      <w:r w:rsidR="0070215A">
        <w:rPr>
          <w:rFonts w:ascii="Arial" w:eastAsia="BatangChe" w:hAnsi="Arial" w:cs="Arial"/>
          <w:color w:val="000000"/>
        </w:rPr>
        <w:t>Cosmorama</w:t>
      </w:r>
      <w:r w:rsidRPr="005F3F09">
        <w:rPr>
          <w:rFonts w:ascii="Arial" w:eastAsia="BatangChe" w:hAnsi="Arial" w:cs="Arial"/>
          <w:color w:val="000000"/>
        </w:rPr>
        <w:t>, ficando o candidato classificado obrigado a acompanhar as convocações e o seu não comparecimento será considerado como desistência tácita.</w:t>
      </w:r>
    </w:p>
    <w:p w:rsidR="00747DBC" w:rsidRPr="005F3F09" w:rsidRDefault="00747DBC" w:rsidP="00747DBC">
      <w:pPr>
        <w:jc w:val="both"/>
        <w:rPr>
          <w:rFonts w:ascii="Arial" w:eastAsia="BatangChe" w:hAnsi="Arial" w:cs="Arial"/>
          <w:b/>
          <w:color w:val="000000"/>
        </w:rPr>
      </w:pPr>
    </w:p>
    <w:p w:rsidR="00747DBC" w:rsidRPr="005F3F09" w:rsidRDefault="00747DBC" w:rsidP="00747DBC">
      <w:pPr>
        <w:jc w:val="both"/>
        <w:rPr>
          <w:rFonts w:ascii="Arial" w:eastAsia="BatangChe" w:hAnsi="Arial" w:cs="Arial"/>
          <w:b/>
          <w:color w:val="000000"/>
        </w:rPr>
      </w:pPr>
      <w:r w:rsidRPr="005F3F09">
        <w:rPr>
          <w:rFonts w:ascii="Arial" w:eastAsia="BatangChe" w:hAnsi="Arial" w:cs="Arial"/>
          <w:b/>
          <w:color w:val="000000"/>
        </w:rPr>
        <w:t>13. CONTRATAÇÃO</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13.</w:t>
      </w:r>
      <w:r w:rsidR="004B7227">
        <w:rPr>
          <w:rFonts w:ascii="Arial" w:eastAsia="BatangChe" w:hAnsi="Arial" w:cs="Arial"/>
          <w:b/>
          <w:color w:val="000000"/>
        </w:rPr>
        <w:t>1</w:t>
      </w:r>
      <w:r w:rsidRPr="005F3F09">
        <w:rPr>
          <w:rFonts w:ascii="Arial" w:eastAsia="BatangChe" w:hAnsi="Arial" w:cs="Arial"/>
          <w:b/>
          <w:color w:val="000000"/>
        </w:rPr>
        <w:t>.</w:t>
      </w:r>
      <w:r w:rsidRPr="005F3F09">
        <w:rPr>
          <w:rFonts w:ascii="Arial" w:eastAsia="BatangChe" w:hAnsi="Arial" w:cs="Arial"/>
          <w:color w:val="000000"/>
        </w:rPr>
        <w:t xml:space="preserve"> Para a contratação, o candidato deverá atender aos requisitos de investidura dispostos no item </w:t>
      </w:r>
      <w:proofErr w:type="gramStart"/>
      <w:r w:rsidRPr="005F3F09">
        <w:rPr>
          <w:rFonts w:ascii="Arial" w:eastAsia="BatangChe" w:hAnsi="Arial" w:cs="Arial"/>
          <w:color w:val="000000"/>
        </w:rPr>
        <w:t>3</w:t>
      </w:r>
      <w:proofErr w:type="gramEnd"/>
      <w:r w:rsidRPr="005F3F09">
        <w:rPr>
          <w:rFonts w:ascii="Arial" w:eastAsia="BatangChe" w:hAnsi="Arial" w:cs="Arial"/>
          <w:color w:val="000000"/>
        </w:rPr>
        <w:t xml:space="preserve"> deste Edital e apresentar obrigatoriamente, os originais e as respectivas fotocópias simples ou cópia autenticada dos seguintes documentos: </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a)</w:t>
      </w:r>
      <w:r w:rsidRPr="005F3F09">
        <w:rPr>
          <w:rFonts w:ascii="Arial" w:eastAsia="BatangChe" w:hAnsi="Arial" w:cs="Arial"/>
          <w:color w:val="000000"/>
        </w:rPr>
        <w:t xml:space="preserve"> documento de identidade reconhecido legalmente em território nacional, com fotografia;</w:t>
      </w:r>
    </w:p>
    <w:p w:rsidR="00747DBC" w:rsidRPr="005F3F09" w:rsidRDefault="004B7227" w:rsidP="00747DBC">
      <w:pPr>
        <w:jc w:val="both"/>
        <w:rPr>
          <w:rFonts w:ascii="Arial" w:eastAsia="BatangChe" w:hAnsi="Arial" w:cs="Arial"/>
          <w:color w:val="000000"/>
        </w:rPr>
      </w:pPr>
      <w:r>
        <w:rPr>
          <w:rFonts w:ascii="Arial" w:eastAsia="BatangChe" w:hAnsi="Arial" w:cs="Arial"/>
          <w:b/>
          <w:color w:val="000000"/>
        </w:rPr>
        <w:t>b</w:t>
      </w:r>
      <w:r w:rsidR="00747DBC" w:rsidRPr="0059209F">
        <w:rPr>
          <w:rFonts w:ascii="Arial" w:eastAsia="BatangChe" w:hAnsi="Arial" w:cs="Arial"/>
          <w:b/>
          <w:color w:val="000000"/>
        </w:rPr>
        <w:t>)</w:t>
      </w:r>
      <w:r w:rsidR="00747DBC" w:rsidRPr="0059209F">
        <w:rPr>
          <w:rFonts w:ascii="Arial" w:eastAsia="BatangChe" w:hAnsi="Arial" w:cs="Arial"/>
          <w:color w:val="000000"/>
        </w:rPr>
        <w:t xml:space="preserve"> título de eleitor e certidão expedida pela Justiça Eleitoral ou comprovante de que votou na ultima eleição;</w:t>
      </w:r>
    </w:p>
    <w:p w:rsidR="00747DBC" w:rsidRPr="005F3F09" w:rsidRDefault="004B7227" w:rsidP="00747DBC">
      <w:pPr>
        <w:jc w:val="both"/>
        <w:rPr>
          <w:rFonts w:ascii="Arial" w:eastAsia="BatangChe" w:hAnsi="Arial" w:cs="Arial"/>
          <w:color w:val="000000"/>
        </w:rPr>
      </w:pPr>
      <w:r>
        <w:rPr>
          <w:rFonts w:ascii="Arial" w:eastAsia="BatangChe" w:hAnsi="Arial" w:cs="Arial"/>
          <w:b/>
          <w:color w:val="000000"/>
        </w:rPr>
        <w:t>c</w:t>
      </w:r>
      <w:r w:rsidR="00747DBC" w:rsidRPr="005F3F09">
        <w:rPr>
          <w:rFonts w:ascii="Arial" w:eastAsia="BatangChe" w:hAnsi="Arial" w:cs="Arial"/>
          <w:b/>
          <w:color w:val="000000"/>
        </w:rPr>
        <w:t>)</w:t>
      </w:r>
      <w:r w:rsidR="00747DBC" w:rsidRPr="005F3F09">
        <w:rPr>
          <w:rFonts w:ascii="Arial" w:eastAsia="BatangChe" w:hAnsi="Arial" w:cs="Arial"/>
          <w:color w:val="000000"/>
        </w:rPr>
        <w:t xml:space="preserve"> cadastro de pessoa física - CPF</w:t>
      </w:r>
    </w:p>
    <w:p w:rsidR="00747DBC" w:rsidRPr="005F3F09" w:rsidRDefault="004B7227" w:rsidP="00747DBC">
      <w:pPr>
        <w:jc w:val="both"/>
        <w:rPr>
          <w:rFonts w:ascii="Arial" w:eastAsia="BatangChe" w:hAnsi="Arial" w:cs="Arial"/>
          <w:color w:val="000000"/>
        </w:rPr>
      </w:pPr>
      <w:r>
        <w:rPr>
          <w:rFonts w:ascii="Arial" w:eastAsia="BatangChe" w:hAnsi="Arial" w:cs="Arial"/>
          <w:b/>
          <w:color w:val="000000"/>
        </w:rPr>
        <w:t>d</w:t>
      </w:r>
      <w:r w:rsidR="00747DBC" w:rsidRPr="005F3F09">
        <w:rPr>
          <w:rFonts w:ascii="Arial" w:eastAsia="BatangChe" w:hAnsi="Arial" w:cs="Arial"/>
          <w:b/>
          <w:color w:val="000000"/>
        </w:rPr>
        <w:t>)</w:t>
      </w:r>
      <w:r w:rsidR="00747DBC" w:rsidRPr="005F3F09">
        <w:rPr>
          <w:rFonts w:ascii="Arial" w:eastAsia="BatangChe" w:hAnsi="Arial" w:cs="Arial"/>
          <w:color w:val="000000"/>
        </w:rPr>
        <w:t xml:space="preserve"> certificado de reservista ou de dispensa de incorporação, quando for do sexo masculino;</w:t>
      </w:r>
    </w:p>
    <w:p w:rsidR="00747DBC" w:rsidRPr="005F3F09" w:rsidRDefault="004B7227" w:rsidP="00747DBC">
      <w:pPr>
        <w:jc w:val="both"/>
        <w:rPr>
          <w:rFonts w:ascii="Arial" w:eastAsia="BatangChe" w:hAnsi="Arial" w:cs="Arial"/>
          <w:color w:val="000000"/>
        </w:rPr>
      </w:pPr>
      <w:r>
        <w:rPr>
          <w:rFonts w:ascii="Arial" w:eastAsia="BatangChe" w:hAnsi="Arial" w:cs="Arial"/>
          <w:b/>
          <w:color w:val="000000"/>
        </w:rPr>
        <w:t>e</w:t>
      </w:r>
      <w:r w:rsidR="00747DBC" w:rsidRPr="0059209F">
        <w:rPr>
          <w:rFonts w:ascii="Arial" w:eastAsia="BatangChe" w:hAnsi="Arial" w:cs="Arial"/>
          <w:b/>
          <w:color w:val="000000"/>
        </w:rPr>
        <w:t>)</w:t>
      </w:r>
      <w:r w:rsidR="00747DBC" w:rsidRPr="0059209F">
        <w:rPr>
          <w:rFonts w:ascii="Arial" w:eastAsia="BatangChe" w:hAnsi="Arial" w:cs="Arial"/>
          <w:color w:val="000000"/>
        </w:rPr>
        <w:t xml:space="preserve"> Apresentação de diploma ou certificado de conclusão conforme habilitação exigida para a Função, de acordo com o Anexo I deste Edital, devidamente reconhecida pelo sistema Federal ou pelos sistemas Estaduais e Municipais de ensino;</w:t>
      </w:r>
    </w:p>
    <w:p w:rsidR="00747DBC" w:rsidRPr="005F3F09" w:rsidRDefault="004B7227" w:rsidP="00747DBC">
      <w:pPr>
        <w:jc w:val="both"/>
        <w:rPr>
          <w:rFonts w:ascii="Arial" w:eastAsia="BatangChe" w:hAnsi="Arial" w:cs="Arial"/>
          <w:color w:val="000000"/>
        </w:rPr>
      </w:pPr>
      <w:r>
        <w:rPr>
          <w:rFonts w:ascii="Arial" w:eastAsia="BatangChe" w:hAnsi="Arial" w:cs="Arial"/>
          <w:b/>
          <w:color w:val="000000"/>
        </w:rPr>
        <w:t>f</w:t>
      </w:r>
      <w:r w:rsidR="00747DBC" w:rsidRPr="0059209F">
        <w:rPr>
          <w:rFonts w:ascii="Arial" w:eastAsia="BatangChe" w:hAnsi="Arial" w:cs="Arial"/>
          <w:b/>
          <w:color w:val="000000"/>
        </w:rPr>
        <w:t>)</w:t>
      </w:r>
      <w:r w:rsidR="00747DBC" w:rsidRPr="0059209F">
        <w:rPr>
          <w:rFonts w:ascii="Arial" w:eastAsia="BatangChe" w:hAnsi="Arial" w:cs="Arial"/>
          <w:color w:val="000000"/>
        </w:rPr>
        <w:t xml:space="preserve"> comprovante de registro em órgão de classe, quando </w:t>
      </w:r>
      <w:r w:rsidR="00747DBC">
        <w:rPr>
          <w:rFonts w:ascii="Arial" w:eastAsia="BatangChe" w:hAnsi="Arial" w:cs="Arial"/>
          <w:color w:val="000000"/>
        </w:rPr>
        <w:t>a função</w:t>
      </w:r>
      <w:r w:rsidR="00747DBC" w:rsidRPr="0059209F">
        <w:rPr>
          <w:rFonts w:ascii="Arial" w:eastAsia="BatangChe" w:hAnsi="Arial" w:cs="Arial"/>
          <w:color w:val="000000"/>
        </w:rPr>
        <w:t xml:space="preserve"> exigir;</w:t>
      </w:r>
    </w:p>
    <w:p w:rsidR="00747DBC" w:rsidRPr="005F3F09" w:rsidRDefault="004B7227" w:rsidP="00747DBC">
      <w:pPr>
        <w:jc w:val="both"/>
        <w:rPr>
          <w:rFonts w:ascii="Arial" w:eastAsia="BatangChe" w:hAnsi="Arial" w:cs="Arial"/>
          <w:color w:val="000000"/>
        </w:rPr>
      </w:pPr>
      <w:r>
        <w:rPr>
          <w:rFonts w:ascii="Arial" w:eastAsia="BatangChe" w:hAnsi="Arial" w:cs="Arial"/>
          <w:b/>
          <w:color w:val="000000"/>
        </w:rPr>
        <w:t>g</w:t>
      </w:r>
      <w:r w:rsidR="00747DBC" w:rsidRPr="005F3F09">
        <w:rPr>
          <w:rFonts w:ascii="Arial" w:eastAsia="BatangChe" w:hAnsi="Arial" w:cs="Arial"/>
          <w:b/>
          <w:color w:val="000000"/>
        </w:rPr>
        <w:t>)</w:t>
      </w:r>
      <w:r w:rsidR="00747DBC" w:rsidRPr="005F3F09">
        <w:rPr>
          <w:rFonts w:ascii="Arial" w:eastAsia="BatangChe" w:hAnsi="Arial" w:cs="Arial"/>
          <w:color w:val="000000"/>
        </w:rPr>
        <w:t xml:space="preserve"> cartão de cadastramento no PIS/PASEP</w:t>
      </w:r>
      <w:proofErr w:type="gramStart"/>
      <w:r w:rsidR="00747DBC" w:rsidRPr="005F3F09">
        <w:rPr>
          <w:rFonts w:ascii="Arial" w:eastAsia="BatangChe" w:hAnsi="Arial" w:cs="Arial"/>
          <w:color w:val="000000"/>
        </w:rPr>
        <w:t>, se houver</w:t>
      </w:r>
      <w:proofErr w:type="gramEnd"/>
      <w:r w:rsidR="00747DBC" w:rsidRPr="005F3F09">
        <w:rPr>
          <w:rFonts w:ascii="Arial" w:eastAsia="BatangChe" w:hAnsi="Arial" w:cs="Arial"/>
          <w:color w:val="000000"/>
        </w:rPr>
        <w:t>;</w:t>
      </w:r>
    </w:p>
    <w:p w:rsidR="00747DBC" w:rsidRPr="005F3F09" w:rsidRDefault="004B7227" w:rsidP="00747DBC">
      <w:pPr>
        <w:jc w:val="both"/>
        <w:rPr>
          <w:rFonts w:ascii="Arial" w:eastAsia="BatangChe" w:hAnsi="Arial" w:cs="Arial"/>
          <w:color w:val="000000"/>
        </w:rPr>
      </w:pPr>
      <w:r>
        <w:rPr>
          <w:rFonts w:ascii="Arial" w:eastAsia="BatangChe" w:hAnsi="Arial" w:cs="Arial"/>
          <w:b/>
          <w:color w:val="000000"/>
        </w:rPr>
        <w:t>h</w:t>
      </w:r>
      <w:r w:rsidR="00747DBC" w:rsidRPr="005F3F09">
        <w:rPr>
          <w:rFonts w:ascii="Arial" w:eastAsia="BatangChe" w:hAnsi="Arial" w:cs="Arial"/>
          <w:b/>
          <w:color w:val="000000"/>
        </w:rPr>
        <w:t>)</w:t>
      </w:r>
      <w:r w:rsidR="00747DBC" w:rsidRPr="005F3F09">
        <w:rPr>
          <w:rFonts w:ascii="Arial" w:eastAsia="BatangChe" w:hAnsi="Arial" w:cs="Arial"/>
          <w:color w:val="000000"/>
        </w:rPr>
        <w:t xml:space="preserve"> certidão de casamento</w:t>
      </w:r>
      <w:r w:rsidR="00747DBC">
        <w:rPr>
          <w:rFonts w:ascii="Arial" w:eastAsia="BatangChe" w:hAnsi="Arial" w:cs="Arial"/>
          <w:color w:val="000000"/>
        </w:rPr>
        <w:t>/nascimento</w:t>
      </w:r>
      <w:r w:rsidR="00747DBC" w:rsidRPr="005F3F09">
        <w:rPr>
          <w:rFonts w:ascii="Arial" w:eastAsia="BatangChe" w:hAnsi="Arial" w:cs="Arial"/>
          <w:color w:val="000000"/>
        </w:rPr>
        <w:t>, quando for o caso;</w:t>
      </w:r>
    </w:p>
    <w:p w:rsidR="00747DBC" w:rsidRPr="005F3F09" w:rsidRDefault="004B7227" w:rsidP="00747DBC">
      <w:pPr>
        <w:jc w:val="both"/>
        <w:rPr>
          <w:rFonts w:ascii="Arial" w:eastAsia="BatangChe" w:hAnsi="Arial" w:cs="Arial"/>
          <w:color w:val="000000"/>
        </w:rPr>
      </w:pPr>
      <w:r>
        <w:rPr>
          <w:rFonts w:ascii="Arial" w:eastAsia="BatangChe" w:hAnsi="Arial" w:cs="Arial"/>
          <w:b/>
          <w:color w:val="000000"/>
        </w:rPr>
        <w:t>i</w:t>
      </w:r>
      <w:r w:rsidR="00747DBC" w:rsidRPr="005F3F09">
        <w:rPr>
          <w:rFonts w:ascii="Arial" w:eastAsia="BatangChe" w:hAnsi="Arial" w:cs="Arial"/>
          <w:b/>
          <w:color w:val="000000"/>
        </w:rPr>
        <w:t>)</w:t>
      </w:r>
      <w:r w:rsidR="00747DBC" w:rsidRPr="005F3F09">
        <w:rPr>
          <w:rFonts w:ascii="Arial" w:eastAsia="BatangChe" w:hAnsi="Arial" w:cs="Arial"/>
          <w:color w:val="000000"/>
        </w:rPr>
        <w:t xml:space="preserve"> certidão de nascimento dos filhos, quando </w:t>
      </w:r>
      <w:r w:rsidR="00747DBC">
        <w:rPr>
          <w:rFonts w:ascii="Arial" w:eastAsia="BatangChe" w:hAnsi="Arial" w:cs="Arial"/>
          <w:color w:val="000000"/>
        </w:rPr>
        <w:t>houver</w:t>
      </w:r>
      <w:r w:rsidR="00747DBC" w:rsidRPr="005F3F09">
        <w:rPr>
          <w:rFonts w:ascii="Arial" w:eastAsia="BatangChe" w:hAnsi="Arial" w:cs="Arial"/>
          <w:color w:val="000000"/>
        </w:rPr>
        <w:t>;</w:t>
      </w:r>
    </w:p>
    <w:p w:rsidR="00747DBC" w:rsidRPr="005F3F09" w:rsidRDefault="004B7227" w:rsidP="00747DBC">
      <w:pPr>
        <w:jc w:val="both"/>
        <w:rPr>
          <w:rFonts w:ascii="Arial" w:eastAsia="BatangChe" w:hAnsi="Arial" w:cs="Arial"/>
          <w:color w:val="000000"/>
        </w:rPr>
      </w:pPr>
      <w:r>
        <w:rPr>
          <w:rFonts w:ascii="Arial" w:eastAsia="BatangChe" w:hAnsi="Arial" w:cs="Arial"/>
          <w:b/>
          <w:color w:val="000000"/>
        </w:rPr>
        <w:t>j</w:t>
      </w:r>
      <w:r w:rsidR="00747DBC" w:rsidRPr="005F3F09">
        <w:rPr>
          <w:rFonts w:ascii="Arial" w:eastAsia="BatangChe" w:hAnsi="Arial" w:cs="Arial"/>
          <w:b/>
          <w:color w:val="000000"/>
        </w:rPr>
        <w:t>)</w:t>
      </w:r>
      <w:r w:rsidR="00747DBC" w:rsidRPr="005F3F09">
        <w:rPr>
          <w:rFonts w:ascii="Arial" w:eastAsia="BatangChe" w:hAnsi="Arial" w:cs="Arial"/>
          <w:color w:val="000000"/>
        </w:rPr>
        <w:t xml:space="preserve"> documento de identidade reconhecido legalmente em território nacional, com fotografia, ou certidão de nascimento dos dependentes legais, se houver, e documento que legalmente comprove a condição de dependência;</w:t>
      </w:r>
    </w:p>
    <w:p w:rsidR="00747DBC" w:rsidRPr="005F3F09" w:rsidRDefault="004B7227" w:rsidP="00747DBC">
      <w:pPr>
        <w:jc w:val="both"/>
        <w:rPr>
          <w:rFonts w:ascii="Arial" w:eastAsia="BatangChe" w:hAnsi="Arial" w:cs="Arial"/>
          <w:color w:val="000000"/>
        </w:rPr>
      </w:pPr>
      <w:r>
        <w:rPr>
          <w:rFonts w:ascii="Arial" w:eastAsia="BatangChe" w:hAnsi="Arial" w:cs="Arial"/>
          <w:b/>
          <w:color w:val="000000"/>
        </w:rPr>
        <w:t>k</w:t>
      </w:r>
      <w:r w:rsidR="00747DBC" w:rsidRPr="005F3F09">
        <w:rPr>
          <w:rFonts w:ascii="Arial" w:eastAsia="BatangChe" w:hAnsi="Arial" w:cs="Arial"/>
          <w:b/>
          <w:color w:val="000000"/>
        </w:rPr>
        <w:t>)</w:t>
      </w:r>
      <w:r w:rsidR="00747DBC" w:rsidRPr="005F3F09">
        <w:rPr>
          <w:rFonts w:ascii="Arial" w:eastAsia="BatangChe" w:hAnsi="Arial" w:cs="Arial"/>
          <w:color w:val="000000"/>
        </w:rPr>
        <w:t xml:space="preserve"> atestado de que não possui registro de antecedentes criminais, emitido pela Secretaria de Segurança Pública do Estado, onde residiu nos últimos 05 (cinco) anos;</w:t>
      </w:r>
    </w:p>
    <w:p w:rsidR="00747DBC" w:rsidRDefault="004B7227" w:rsidP="00747DBC">
      <w:pPr>
        <w:jc w:val="both"/>
        <w:rPr>
          <w:rFonts w:ascii="Arial" w:eastAsia="BatangChe" w:hAnsi="Arial" w:cs="Arial"/>
          <w:color w:val="000000"/>
        </w:rPr>
      </w:pPr>
      <w:r>
        <w:rPr>
          <w:rFonts w:ascii="Arial" w:eastAsia="BatangChe" w:hAnsi="Arial" w:cs="Arial"/>
          <w:b/>
          <w:color w:val="000000"/>
        </w:rPr>
        <w:t>l</w:t>
      </w:r>
      <w:r w:rsidR="00747DBC" w:rsidRPr="005F3F09">
        <w:rPr>
          <w:rFonts w:ascii="Arial" w:eastAsia="BatangChe" w:hAnsi="Arial" w:cs="Arial"/>
          <w:b/>
          <w:color w:val="000000"/>
        </w:rPr>
        <w:t>)</w:t>
      </w:r>
      <w:r w:rsidR="00747DBC" w:rsidRPr="005F3F09">
        <w:rPr>
          <w:rFonts w:ascii="Arial" w:eastAsia="BatangChe" w:hAnsi="Arial" w:cs="Arial"/>
          <w:color w:val="000000"/>
        </w:rPr>
        <w:t xml:space="preserve"> declaração, informando se exerce ou não outr</w:t>
      </w:r>
      <w:r w:rsidR="00747DBC">
        <w:rPr>
          <w:rFonts w:ascii="Arial" w:eastAsia="BatangChe" w:hAnsi="Arial" w:cs="Arial"/>
          <w:color w:val="000000"/>
        </w:rPr>
        <w:t>a função</w:t>
      </w:r>
      <w:r w:rsidR="00747DBC" w:rsidRPr="005F3F09">
        <w:rPr>
          <w:rFonts w:ascii="Arial" w:eastAsia="BatangChe" w:hAnsi="Arial" w:cs="Arial"/>
          <w:color w:val="000000"/>
        </w:rPr>
        <w:t>, emprego ou Função pública no âmbito federal, estadual ou municipal;</w:t>
      </w:r>
    </w:p>
    <w:p w:rsidR="00747DBC" w:rsidRPr="0059209F" w:rsidRDefault="00CC0155" w:rsidP="00747DBC">
      <w:pPr>
        <w:jc w:val="both"/>
        <w:rPr>
          <w:rFonts w:ascii="Arial" w:eastAsia="BatangChe" w:hAnsi="Arial" w:cs="Arial"/>
          <w:color w:val="000000"/>
        </w:rPr>
      </w:pPr>
      <w:r>
        <w:rPr>
          <w:rFonts w:ascii="Arial" w:eastAsia="BatangChe" w:hAnsi="Arial" w:cs="Arial"/>
          <w:b/>
          <w:color w:val="000000"/>
        </w:rPr>
        <w:t>m</w:t>
      </w:r>
      <w:r w:rsidR="00747DBC" w:rsidRPr="0059209F">
        <w:rPr>
          <w:rFonts w:ascii="Arial" w:eastAsia="BatangChe" w:hAnsi="Arial" w:cs="Arial"/>
          <w:b/>
          <w:color w:val="000000"/>
        </w:rPr>
        <w:t>)</w:t>
      </w:r>
      <w:r w:rsidR="00747DBC" w:rsidRPr="0059209F">
        <w:rPr>
          <w:rFonts w:ascii="Arial" w:eastAsia="BatangChe" w:hAnsi="Arial" w:cs="Arial"/>
          <w:color w:val="000000"/>
        </w:rPr>
        <w:t xml:space="preserve"> declaração de não estar em licença saúde, ou outra licença remunerada pela Previdência Social.</w:t>
      </w:r>
    </w:p>
    <w:p w:rsidR="00747DBC" w:rsidRPr="0059209F" w:rsidRDefault="00CC0155" w:rsidP="00747DBC">
      <w:pPr>
        <w:jc w:val="both"/>
        <w:rPr>
          <w:rFonts w:ascii="Arial" w:eastAsia="BatangChe" w:hAnsi="Arial" w:cs="Arial"/>
          <w:color w:val="000000"/>
        </w:rPr>
      </w:pPr>
      <w:r>
        <w:rPr>
          <w:rFonts w:ascii="Arial" w:eastAsia="BatangChe" w:hAnsi="Arial" w:cs="Arial"/>
          <w:b/>
          <w:color w:val="000000"/>
        </w:rPr>
        <w:t>n</w:t>
      </w:r>
      <w:r w:rsidR="00747DBC" w:rsidRPr="0059209F">
        <w:rPr>
          <w:rFonts w:ascii="Arial" w:eastAsia="BatangChe" w:hAnsi="Arial" w:cs="Arial"/>
          <w:b/>
          <w:color w:val="000000"/>
        </w:rPr>
        <w:t>)</w:t>
      </w:r>
      <w:r w:rsidR="00747DBC">
        <w:rPr>
          <w:rFonts w:ascii="Arial" w:eastAsia="BatangChe" w:hAnsi="Arial" w:cs="Arial"/>
          <w:color w:val="000000"/>
        </w:rPr>
        <w:t xml:space="preserve"> </w:t>
      </w:r>
      <w:r w:rsidR="00747DBC" w:rsidRPr="0059209F">
        <w:rPr>
          <w:rFonts w:ascii="Arial" w:eastAsia="BatangChe" w:hAnsi="Arial" w:cs="Arial"/>
          <w:color w:val="000000"/>
        </w:rPr>
        <w:t>Declaração de bens</w:t>
      </w:r>
      <w:r w:rsidR="004B7227">
        <w:rPr>
          <w:rFonts w:ascii="Arial" w:eastAsia="BatangChe" w:hAnsi="Arial" w:cs="Arial"/>
          <w:color w:val="000000"/>
        </w:rPr>
        <w:t xml:space="preserve"> de próprio punho</w:t>
      </w:r>
      <w:r w:rsidR="00747DBC" w:rsidRPr="0059209F">
        <w:rPr>
          <w:rFonts w:ascii="Arial" w:eastAsia="BatangChe" w:hAnsi="Arial" w:cs="Arial"/>
          <w:color w:val="000000"/>
        </w:rPr>
        <w:t>,</w:t>
      </w:r>
    </w:p>
    <w:p w:rsidR="00747DBC" w:rsidRPr="0059209F" w:rsidRDefault="00CC0155" w:rsidP="00747DBC">
      <w:pPr>
        <w:jc w:val="both"/>
        <w:rPr>
          <w:rFonts w:ascii="Arial" w:eastAsia="BatangChe" w:hAnsi="Arial" w:cs="Arial"/>
          <w:color w:val="000000"/>
        </w:rPr>
      </w:pPr>
      <w:r>
        <w:rPr>
          <w:rFonts w:ascii="Arial" w:eastAsia="BatangChe" w:hAnsi="Arial" w:cs="Arial"/>
          <w:b/>
          <w:color w:val="000000"/>
        </w:rPr>
        <w:lastRenderedPageBreak/>
        <w:t>o</w:t>
      </w:r>
      <w:r w:rsidR="00747DBC" w:rsidRPr="0059209F">
        <w:rPr>
          <w:rFonts w:ascii="Arial" w:eastAsia="BatangChe" w:hAnsi="Arial" w:cs="Arial"/>
          <w:b/>
          <w:color w:val="000000"/>
        </w:rPr>
        <w:t>)</w:t>
      </w:r>
      <w:r w:rsidR="00747DBC" w:rsidRPr="0059209F">
        <w:rPr>
          <w:rFonts w:ascii="Arial" w:eastAsia="BatangChe" w:hAnsi="Arial" w:cs="Arial"/>
          <w:color w:val="000000"/>
        </w:rPr>
        <w:t xml:space="preserve"> comprovante de residência, recente,</w:t>
      </w:r>
    </w:p>
    <w:p w:rsidR="00747DBC" w:rsidRPr="005F3F09" w:rsidRDefault="00CC0155" w:rsidP="00747DBC">
      <w:pPr>
        <w:jc w:val="both"/>
        <w:rPr>
          <w:rFonts w:ascii="Arial" w:eastAsia="BatangChe" w:hAnsi="Arial" w:cs="Arial"/>
          <w:color w:val="000000"/>
        </w:rPr>
      </w:pPr>
      <w:r>
        <w:rPr>
          <w:rFonts w:ascii="Arial" w:eastAsia="BatangChe" w:hAnsi="Arial" w:cs="Arial"/>
          <w:b/>
          <w:color w:val="000000"/>
        </w:rPr>
        <w:t>p</w:t>
      </w:r>
      <w:r w:rsidR="00747DBC" w:rsidRPr="0059209F">
        <w:rPr>
          <w:rFonts w:ascii="Arial" w:eastAsia="BatangChe" w:hAnsi="Arial" w:cs="Arial"/>
          <w:b/>
          <w:color w:val="000000"/>
        </w:rPr>
        <w:t>)</w:t>
      </w:r>
      <w:r w:rsidR="00747DBC">
        <w:rPr>
          <w:rFonts w:ascii="Arial" w:eastAsia="BatangChe" w:hAnsi="Arial" w:cs="Arial"/>
          <w:color w:val="000000"/>
        </w:rPr>
        <w:t xml:space="preserve"> </w:t>
      </w:r>
      <w:r>
        <w:rPr>
          <w:rFonts w:ascii="Arial" w:eastAsia="BatangChe" w:hAnsi="Arial" w:cs="Arial"/>
          <w:color w:val="000000"/>
        </w:rPr>
        <w:t>CTPS (Carteira de T</w:t>
      </w:r>
      <w:r w:rsidR="00747DBC" w:rsidRPr="0059209F">
        <w:rPr>
          <w:rFonts w:ascii="Arial" w:eastAsia="BatangChe" w:hAnsi="Arial" w:cs="Arial"/>
          <w:color w:val="000000"/>
        </w:rPr>
        <w:t>rabalho e Previdência Social).</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13.</w:t>
      </w:r>
      <w:r w:rsidR="004B7227">
        <w:rPr>
          <w:rFonts w:ascii="Arial" w:eastAsia="BatangChe" w:hAnsi="Arial" w:cs="Arial"/>
          <w:b/>
          <w:color w:val="000000"/>
        </w:rPr>
        <w:t>2</w:t>
      </w:r>
      <w:r w:rsidRPr="005F3F09">
        <w:rPr>
          <w:rFonts w:ascii="Arial" w:eastAsia="BatangChe" w:hAnsi="Arial" w:cs="Arial"/>
          <w:b/>
          <w:color w:val="000000"/>
        </w:rPr>
        <w:t>.</w:t>
      </w:r>
      <w:r w:rsidRPr="005F3F09">
        <w:rPr>
          <w:rFonts w:ascii="Arial" w:eastAsia="BatangChe" w:hAnsi="Arial" w:cs="Arial"/>
          <w:color w:val="000000"/>
        </w:rPr>
        <w:t xml:space="preserve"> Estará impedido de contratação o candidato que deixar de apresentar qualquer um dos documentos especificados no item 13.</w:t>
      </w:r>
      <w:r w:rsidR="004B7227">
        <w:rPr>
          <w:rFonts w:ascii="Arial" w:eastAsia="BatangChe" w:hAnsi="Arial" w:cs="Arial"/>
          <w:color w:val="000000"/>
        </w:rPr>
        <w:t>1</w:t>
      </w:r>
      <w:r w:rsidRPr="005F3F09">
        <w:rPr>
          <w:rFonts w:ascii="Arial" w:eastAsia="BatangChe" w:hAnsi="Arial" w:cs="Arial"/>
          <w:color w:val="000000"/>
        </w:rPr>
        <w:t xml:space="preserve"> deste Edital, bem como deixar de comprovar qualquer um dos requisitos para contratação na Função estabelecido no item </w:t>
      </w:r>
      <w:proofErr w:type="gramStart"/>
      <w:r w:rsidRPr="005F3F09">
        <w:rPr>
          <w:rFonts w:ascii="Arial" w:eastAsia="BatangChe" w:hAnsi="Arial" w:cs="Arial"/>
          <w:color w:val="000000"/>
        </w:rPr>
        <w:t>3</w:t>
      </w:r>
      <w:proofErr w:type="gramEnd"/>
      <w:r w:rsidRPr="005F3F09">
        <w:rPr>
          <w:rFonts w:ascii="Arial" w:eastAsia="BatangChe" w:hAnsi="Arial" w:cs="Arial"/>
          <w:color w:val="000000"/>
        </w:rPr>
        <w:t xml:space="preserve"> deste Edital.</w:t>
      </w:r>
    </w:p>
    <w:p w:rsidR="00747DBC" w:rsidRPr="005F3F09" w:rsidRDefault="00747DBC" w:rsidP="00747DBC">
      <w:pPr>
        <w:jc w:val="both"/>
        <w:rPr>
          <w:rFonts w:ascii="Arial" w:eastAsia="BatangChe" w:hAnsi="Arial" w:cs="Arial"/>
          <w:b/>
          <w:color w:val="000000"/>
        </w:rPr>
      </w:pPr>
    </w:p>
    <w:p w:rsidR="00747DBC" w:rsidRPr="005F3F09" w:rsidRDefault="00747DBC" w:rsidP="00747DBC">
      <w:pPr>
        <w:jc w:val="both"/>
        <w:rPr>
          <w:rFonts w:ascii="Arial" w:eastAsia="BatangChe" w:hAnsi="Arial" w:cs="Arial"/>
          <w:b/>
          <w:color w:val="000000"/>
        </w:rPr>
      </w:pPr>
      <w:r w:rsidRPr="005F3F09">
        <w:rPr>
          <w:rFonts w:ascii="Arial" w:eastAsia="BatangChe" w:hAnsi="Arial" w:cs="Arial"/>
          <w:b/>
          <w:color w:val="000000"/>
        </w:rPr>
        <w:t>14. DAS DISPOSIÇÕES GERAIS</w:t>
      </w:r>
    </w:p>
    <w:p w:rsidR="00747DBC" w:rsidRPr="005F3F09" w:rsidRDefault="00747DBC" w:rsidP="00747DBC">
      <w:pPr>
        <w:jc w:val="both"/>
        <w:rPr>
          <w:rFonts w:ascii="Arial" w:eastAsia="BatangChe" w:hAnsi="Arial" w:cs="Arial"/>
          <w:b/>
          <w:color w:val="000000"/>
        </w:rPr>
      </w:pPr>
      <w:r w:rsidRPr="005F3F09">
        <w:rPr>
          <w:rFonts w:ascii="Arial" w:eastAsia="BatangChe" w:hAnsi="Arial" w:cs="Arial"/>
          <w:b/>
          <w:color w:val="000000"/>
        </w:rPr>
        <w:t xml:space="preserve">14.1. </w:t>
      </w:r>
      <w:r w:rsidRPr="005F3F09">
        <w:rPr>
          <w:rFonts w:ascii="Arial" w:eastAsia="BatangChe" w:hAnsi="Arial" w:cs="Arial"/>
          <w:color w:val="000000"/>
        </w:rPr>
        <w:t>A Comissão Organizadora nomeada através de Portaria específica do poder executivo</w:t>
      </w:r>
      <w:proofErr w:type="gramStart"/>
      <w:r w:rsidRPr="005F3F09">
        <w:rPr>
          <w:rFonts w:ascii="Arial" w:eastAsia="BatangChe" w:hAnsi="Arial" w:cs="Arial"/>
          <w:color w:val="000000"/>
        </w:rPr>
        <w:t>, acompanhará</w:t>
      </w:r>
      <w:proofErr w:type="gramEnd"/>
      <w:r w:rsidRPr="005F3F09">
        <w:rPr>
          <w:rFonts w:ascii="Arial" w:eastAsia="BatangChe" w:hAnsi="Arial" w:cs="Arial"/>
          <w:color w:val="000000"/>
        </w:rPr>
        <w:t xml:space="preserve"> e supervisionará todo o Processo Seletivo Simplificado, e terá a responsabilidade de julgar os casos omissos ou duvidosos, ouvido a Seta Consultoria</w:t>
      </w:r>
      <w:r w:rsidRPr="005F3F09">
        <w:rPr>
          <w:rFonts w:ascii="Arial" w:eastAsia="BatangChe" w:hAnsi="Arial" w:cs="Arial"/>
          <w:b/>
          <w:color w:val="000000"/>
        </w:rPr>
        <w:t>.</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14.2.</w:t>
      </w:r>
      <w:r w:rsidRPr="005F3F09">
        <w:rPr>
          <w:rFonts w:ascii="Arial" w:eastAsia="BatangChe" w:hAnsi="Arial" w:cs="Arial"/>
          <w:color w:val="000000"/>
        </w:rPr>
        <w:t xml:space="preserve"> A inscrição do candidato implicará a aceitação das normas para este Processo </w:t>
      </w:r>
      <w:proofErr w:type="gramStart"/>
      <w:r w:rsidRPr="005F3F09">
        <w:rPr>
          <w:rFonts w:ascii="Arial" w:eastAsia="BatangChe" w:hAnsi="Arial" w:cs="Arial"/>
          <w:color w:val="000000"/>
        </w:rPr>
        <w:t>Seletivo Simplificado contidas</w:t>
      </w:r>
      <w:proofErr w:type="gramEnd"/>
      <w:r w:rsidRPr="005F3F09">
        <w:rPr>
          <w:rFonts w:ascii="Arial" w:eastAsia="BatangChe" w:hAnsi="Arial" w:cs="Arial"/>
          <w:color w:val="000000"/>
        </w:rPr>
        <w:t xml:space="preserve"> nos comunicados, neste Edital, em editais complementares, avisos e comunicados a serem publicados.</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 xml:space="preserve">14.3. </w:t>
      </w:r>
      <w:r w:rsidRPr="005F3F09">
        <w:rPr>
          <w:rFonts w:ascii="Arial" w:eastAsia="BatangChe" w:hAnsi="Arial" w:cs="Arial"/>
          <w:color w:val="000000"/>
        </w:rPr>
        <w:t xml:space="preserve">O Município de </w:t>
      </w:r>
      <w:r w:rsidR="0070215A">
        <w:rPr>
          <w:rFonts w:ascii="Arial" w:eastAsia="BatangChe" w:hAnsi="Arial" w:cs="Arial"/>
          <w:color w:val="000000"/>
        </w:rPr>
        <w:t>COSMORAMA</w:t>
      </w:r>
      <w:r w:rsidRPr="005F3F09">
        <w:rPr>
          <w:rFonts w:ascii="Arial" w:eastAsia="BatangChe" w:hAnsi="Arial" w:cs="Arial"/>
          <w:color w:val="000000"/>
        </w:rPr>
        <w:t xml:space="preserve"> e a Seta Consultoria não assumem qualquer responsabilidade quanto ao transporte, alojamento e/ou alimentação dos candidatos, quando da realização das etapas deste certame.</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14.4.</w:t>
      </w:r>
      <w:r w:rsidRPr="005F3F09">
        <w:rPr>
          <w:rFonts w:ascii="Arial" w:eastAsia="BatangChe" w:hAnsi="Arial" w:cs="Arial"/>
          <w:color w:val="000000"/>
        </w:rPr>
        <w:t xml:space="preserve"> O candidato que fizer declaração falsa ou inexata ao se inscrever, ou que não possa satisfazer todas as condições enumeradas neste Edital, terá cancelada sua inscrição e serão anulados todos os atos dela decorrentes, mesmo que tenha sido aprovado nas provas e exames ou contratado, sem prejuízo das sanções criminais pertinentes. </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bCs/>
          <w:color w:val="000000"/>
        </w:rPr>
        <w:t>14.5.</w:t>
      </w:r>
      <w:r w:rsidRPr="005F3F09">
        <w:rPr>
          <w:rFonts w:ascii="Arial" w:eastAsia="BatangChe" w:hAnsi="Arial" w:cs="Arial"/>
          <w:color w:val="000000"/>
        </w:rPr>
        <w:t xml:space="preserve"> Os itens deste edital poderão eventualmente sofrer alterações, atualizações ou acréscimos enquanto não consumada a providência ou evento que lhes disser respeito, até a data da convocação para as provas correspondentes. Nesses casos, a alteração será mencionada em edital complementar, retificação, aviso ou errata a ser publicada conforme disposto no subitem 4.2.</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14.6.</w:t>
      </w:r>
      <w:r w:rsidRPr="005F3F09">
        <w:rPr>
          <w:rFonts w:ascii="Arial" w:eastAsia="BatangChe" w:hAnsi="Arial" w:cs="Arial"/>
          <w:color w:val="000000"/>
        </w:rPr>
        <w:t xml:space="preserve"> Não será fornecido qualquer documento comprobatório de aprovação ou classificação ao candidato, valendo, para esse fim, a publicação oficial.</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14.7.</w:t>
      </w:r>
      <w:r w:rsidRPr="005F3F09">
        <w:rPr>
          <w:rFonts w:ascii="Arial" w:eastAsia="BatangChe" w:hAnsi="Arial" w:cs="Arial"/>
          <w:color w:val="000000"/>
        </w:rPr>
        <w:t xml:space="preserve"> Não serão </w:t>
      </w:r>
      <w:proofErr w:type="gramStart"/>
      <w:r w:rsidRPr="005F3F09">
        <w:rPr>
          <w:rFonts w:ascii="Arial" w:eastAsia="BatangChe" w:hAnsi="Arial" w:cs="Arial"/>
          <w:color w:val="000000"/>
        </w:rPr>
        <w:t>fornecidos atestados</w:t>
      </w:r>
      <w:proofErr w:type="gramEnd"/>
      <w:r w:rsidRPr="005F3F09">
        <w:rPr>
          <w:rFonts w:ascii="Arial" w:eastAsia="BatangChe" w:hAnsi="Arial" w:cs="Arial"/>
          <w:color w:val="000000"/>
        </w:rPr>
        <w:t>, cópia de documentos, certificados ou certidões relativos a notas de candidatos, valendo para quaisquer finalidades as respectivas publicações oficiais.</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14.8.</w:t>
      </w:r>
      <w:r w:rsidRPr="005F3F09">
        <w:rPr>
          <w:rFonts w:ascii="Arial" w:eastAsia="BatangChe" w:hAnsi="Arial" w:cs="Arial"/>
          <w:color w:val="000000"/>
        </w:rPr>
        <w:t xml:space="preserve"> Por razões de ordem técnica e de segurança, a Seta Consultoria</w:t>
      </w:r>
      <w:r w:rsidRPr="005F3F09">
        <w:rPr>
          <w:rFonts w:ascii="Arial" w:eastAsia="BatangChe" w:hAnsi="Arial" w:cs="Arial"/>
          <w:b/>
          <w:color w:val="000000"/>
        </w:rPr>
        <w:t xml:space="preserve"> </w:t>
      </w:r>
      <w:r w:rsidRPr="005F3F09">
        <w:rPr>
          <w:rFonts w:ascii="Arial" w:eastAsia="BatangChe" w:hAnsi="Arial" w:cs="Arial"/>
          <w:color w:val="000000"/>
        </w:rPr>
        <w:t>não fornecerá nenhum exemplar ou cópia de provas relativas a concursos anteriores para candidatos, autoridades ou instituições de direito público ou privado.</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14.9.</w:t>
      </w:r>
      <w:r w:rsidRPr="005F3F09">
        <w:rPr>
          <w:rFonts w:ascii="Arial" w:eastAsia="BatangChe" w:hAnsi="Arial" w:cs="Arial"/>
          <w:color w:val="000000"/>
        </w:rPr>
        <w:t xml:space="preserve"> Os prazos estabelecidos neste edital são preclusivos, contínuos e comuns a todos os candidatos, não havendo justificativa para o não cumprimento e para a apresentação de recursos e/ou de documentos após as datas estabelecidas.</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14.10.</w:t>
      </w:r>
      <w:r w:rsidRPr="005F3F09">
        <w:rPr>
          <w:rFonts w:ascii="Arial" w:eastAsia="BatangChe" w:hAnsi="Arial" w:cs="Arial"/>
          <w:color w:val="000000"/>
        </w:rPr>
        <w:t xml:space="preserve"> A Prefeitura do Município de </w:t>
      </w:r>
      <w:r w:rsidR="0070215A">
        <w:rPr>
          <w:rFonts w:ascii="Arial" w:eastAsia="BatangChe" w:hAnsi="Arial" w:cs="Arial"/>
          <w:color w:val="000000"/>
        </w:rPr>
        <w:t>COSMORAMA</w:t>
      </w:r>
      <w:r w:rsidRPr="005F3F09">
        <w:rPr>
          <w:rFonts w:ascii="Arial" w:eastAsia="BatangChe" w:hAnsi="Arial" w:cs="Arial"/>
          <w:color w:val="000000"/>
        </w:rPr>
        <w:t xml:space="preserve"> E A SETA CONSULTORIA não se responsabilizam por quaisquer cursos, textos, apostilas e outros materiais impressos ou digitais referentes às matérias deste Processo Seletivo Simplificado ou por quaisquer informações que estejam em desacordo com o disposto neste Edital.</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14.11.</w:t>
      </w:r>
      <w:r w:rsidRPr="005F3F09">
        <w:rPr>
          <w:rFonts w:ascii="Arial" w:eastAsia="BatangChe" w:hAnsi="Arial" w:cs="Arial"/>
          <w:color w:val="000000"/>
        </w:rPr>
        <w:t xml:space="preserve"> A comprovação da tempestividade dos recursos e documentações será feita por protocolo de recebimento, atestando exclusivamente a entrega.</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 xml:space="preserve">14.12. </w:t>
      </w:r>
      <w:r w:rsidRPr="005F3F09">
        <w:rPr>
          <w:rFonts w:ascii="Arial" w:eastAsia="BatangChe" w:hAnsi="Arial" w:cs="Arial"/>
          <w:color w:val="000000"/>
        </w:rPr>
        <w:t>Não serão considerados os recursos interpostos em desacordo com este Edital.</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 xml:space="preserve">14.13. </w:t>
      </w:r>
      <w:r w:rsidRPr="005F3F09">
        <w:rPr>
          <w:rFonts w:ascii="Arial" w:eastAsia="BatangChe" w:hAnsi="Arial" w:cs="Arial"/>
          <w:color w:val="000000"/>
        </w:rPr>
        <w:t xml:space="preserve">Incorporar-se-ão a este Edital, para todos os efeitos, quaisquer editais complementares, atos, avisos e convocações, relativos a este Processo Seletivo Simplificado, que vierem a ser publicados pela Prefeitura do Município de </w:t>
      </w:r>
      <w:r w:rsidR="0070215A">
        <w:rPr>
          <w:rFonts w:ascii="Arial" w:eastAsia="BatangChe" w:hAnsi="Arial" w:cs="Arial"/>
          <w:color w:val="000000"/>
        </w:rPr>
        <w:t>COSMORAMA</w:t>
      </w:r>
      <w:r w:rsidRPr="005F3F09">
        <w:rPr>
          <w:rFonts w:ascii="Arial" w:eastAsia="BatangChe" w:hAnsi="Arial" w:cs="Arial"/>
          <w:color w:val="000000"/>
        </w:rPr>
        <w:t>, publicada conforme disposto no subitem 4.2.</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lastRenderedPageBreak/>
        <w:t>14.14.</w:t>
      </w:r>
      <w:r w:rsidRPr="005F3F09">
        <w:rPr>
          <w:rFonts w:ascii="Arial" w:eastAsia="BatangChe" w:hAnsi="Arial" w:cs="Arial"/>
          <w:color w:val="000000"/>
        </w:rPr>
        <w:t xml:space="preserve"> O candidato convocado para o exercício de sua atividade fica obrigado a participar de todos os cursos e treinamentos oferecidos pela Prefeitura ou por ela indicados, </w:t>
      </w:r>
      <w:proofErr w:type="gramStart"/>
      <w:r w:rsidRPr="005F3F09">
        <w:rPr>
          <w:rFonts w:ascii="Arial" w:eastAsia="BatangChe" w:hAnsi="Arial" w:cs="Arial"/>
          <w:color w:val="000000"/>
        </w:rPr>
        <w:t>sob pena</w:t>
      </w:r>
      <w:proofErr w:type="gramEnd"/>
      <w:r w:rsidRPr="005F3F09">
        <w:rPr>
          <w:rFonts w:ascii="Arial" w:eastAsia="BatangChe" w:hAnsi="Arial" w:cs="Arial"/>
          <w:color w:val="000000"/>
        </w:rPr>
        <w:t xml:space="preserve"> de perder sumariamente o direito à contratação ou se já contratado, será rescindido de pleno direito do seu contrato, dando direito à contratante de convocar o próximo candidato da lista de classificação.</w:t>
      </w:r>
    </w:p>
    <w:p w:rsidR="00747DBC" w:rsidRDefault="00747DBC" w:rsidP="00747DBC">
      <w:pPr>
        <w:spacing w:line="276" w:lineRule="auto"/>
        <w:jc w:val="both"/>
        <w:rPr>
          <w:rFonts w:ascii="Arial" w:eastAsia="BatangChe" w:hAnsi="Arial" w:cs="Arial"/>
          <w:bCs/>
          <w:color w:val="000000"/>
        </w:rPr>
      </w:pPr>
      <w:r w:rsidRPr="005F3F09">
        <w:rPr>
          <w:rFonts w:ascii="Arial" w:eastAsia="BatangChe" w:hAnsi="Arial" w:cs="Arial"/>
          <w:b/>
          <w:color w:val="000000"/>
        </w:rPr>
        <w:t>14.15.</w:t>
      </w:r>
      <w:r w:rsidRPr="005F3F09">
        <w:rPr>
          <w:rFonts w:ascii="Arial" w:eastAsia="BatangChe" w:hAnsi="Arial" w:cs="Arial"/>
          <w:color w:val="000000"/>
        </w:rPr>
        <w:t xml:space="preserve"> </w:t>
      </w:r>
      <w:r w:rsidRPr="005F3F09">
        <w:rPr>
          <w:rFonts w:ascii="Arial" w:hAnsi="Arial" w:cs="Arial"/>
          <w:color w:val="000000"/>
        </w:rPr>
        <w:t xml:space="preserve">Decorridos 180 (cento e oitenta) dias após o Tribunal de Contas </w:t>
      </w:r>
      <w:proofErr w:type="gramStart"/>
      <w:r w:rsidRPr="005F3F09">
        <w:rPr>
          <w:rFonts w:ascii="Arial" w:hAnsi="Arial" w:cs="Arial"/>
          <w:color w:val="000000"/>
        </w:rPr>
        <w:t>julgar</w:t>
      </w:r>
      <w:proofErr w:type="gramEnd"/>
      <w:r w:rsidRPr="005F3F09">
        <w:rPr>
          <w:rFonts w:ascii="Arial" w:hAnsi="Arial" w:cs="Arial"/>
          <w:color w:val="000000"/>
        </w:rPr>
        <w:t xml:space="preserve"> o Procedimento deste Certame Público e não se caracterizando qualquer óbice, é facultada a incineração do material utilizado e demais registros escritos, mantendo-se, porém, os registros eletrônicos</w:t>
      </w:r>
      <w:r w:rsidRPr="005F3F09">
        <w:rPr>
          <w:rFonts w:ascii="Arial" w:eastAsia="BatangChe" w:hAnsi="Arial" w:cs="Arial"/>
          <w:bCs/>
          <w:color w:val="000000"/>
        </w:rPr>
        <w:t>.</w:t>
      </w:r>
    </w:p>
    <w:p w:rsidR="00747DBC" w:rsidRPr="00CC0155" w:rsidRDefault="00747DBC" w:rsidP="00747DBC">
      <w:pPr>
        <w:jc w:val="both"/>
        <w:rPr>
          <w:rFonts w:ascii="Arial" w:eastAsia="BatangChe" w:hAnsi="Arial" w:cs="Arial"/>
          <w:color w:val="000000"/>
        </w:rPr>
      </w:pPr>
      <w:r w:rsidRPr="00CC0155">
        <w:rPr>
          <w:rFonts w:ascii="Arial" w:eastAsia="BatangChe" w:hAnsi="Arial" w:cs="Arial"/>
          <w:b/>
          <w:color w:val="000000"/>
        </w:rPr>
        <w:t>14.16.</w:t>
      </w:r>
      <w:r w:rsidRPr="00CC0155">
        <w:rPr>
          <w:rFonts w:ascii="Arial" w:eastAsia="BatangChe" w:hAnsi="Arial" w:cs="Arial"/>
          <w:color w:val="000000"/>
        </w:rPr>
        <w:t xml:space="preserve"> O presen</w:t>
      </w:r>
      <w:r w:rsidR="00694C2D" w:rsidRPr="00CC0155">
        <w:rPr>
          <w:rFonts w:ascii="Arial" w:eastAsia="BatangChe" w:hAnsi="Arial" w:cs="Arial"/>
          <w:color w:val="000000"/>
        </w:rPr>
        <w:t>te pro</w:t>
      </w:r>
      <w:r w:rsidR="00CC0155" w:rsidRPr="00CC0155">
        <w:rPr>
          <w:rFonts w:ascii="Arial" w:eastAsia="BatangChe" w:hAnsi="Arial" w:cs="Arial"/>
          <w:color w:val="000000"/>
        </w:rPr>
        <w:t>cesso seletivo t</w:t>
      </w:r>
      <w:r w:rsidR="00E16555" w:rsidRPr="00CC0155">
        <w:rPr>
          <w:rFonts w:ascii="Arial" w:eastAsia="BatangChe" w:hAnsi="Arial" w:cs="Arial"/>
          <w:color w:val="000000"/>
        </w:rPr>
        <w:t xml:space="preserve">erá validade </w:t>
      </w:r>
      <w:r w:rsidR="00CC0155" w:rsidRPr="00CC0155">
        <w:rPr>
          <w:rFonts w:ascii="Arial" w:eastAsia="BatangChe" w:hAnsi="Arial" w:cs="Arial"/>
          <w:color w:val="000000"/>
        </w:rPr>
        <w:t xml:space="preserve">de </w:t>
      </w:r>
      <w:r w:rsidR="00E16555" w:rsidRPr="00CC0155">
        <w:rPr>
          <w:rFonts w:ascii="Arial" w:eastAsia="BatangChe" w:hAnsi="Arial" w:cs="Arial"/>
          <w:color w:val="000000"/>
        </w:rPr>
        <w:t>até 01 (um) ano após a homologação</w:t>
      </w:r>
      <w:r w:rsidR="00694C2D" w:rsidRPr="00CC0155">
        <w:rPr>
          <w:rFonts w:ascii="Arial" w:eastAsia="BatangChe" w:hAnsi="Arial" w:cs="Arial"/>
          <w:color w:val="000000"/>
        </w:rPr>
        <w:t xml:space="preserve">, podendo ser prorrogado </w:t>
      </w:r>
      <w:r w:rsidR="00E16555" w:rsidRPr="00CC0155">
        <w:rPr>
          <w:rFonts w:ascii="Arial" w:eastAsia="BatangChe" w:hAnsi="Arial" w:cs="Arial"/>
          <w:color w:val="000000"/>
        </w:rPr>
        <w:t xml:space="preserve">por </w:t>
      </w:r>
      <w:r w:rsidR="00CC0155" w:rsidRPr="00CC0155">
        <w:rPr>
          <w:rFonts w:ascii="Arial" w:eastAsia="BatangChe" w:hAnsi="Arial" w:cs="Arial"/>
          <w:color w:val="000000"/>
        </w:rPr>
        <w:t>igual período</w:t>
      </w:r>
      <w:r w:rsidRPr="00CC0155">
        <w:rPr>
          <w:rFonts w:ascii="Arial" w:eastAsia="BatangChe" w:hAnsi="Arial" w:cs="Arial"/>
          <w:color w:val="000000"/>
        </w:rPr>
        <w:t>.</w:t>
      </w:r>
    </w:p>
    <w:p w:rsidR="00747DBC" w:rsidRPr="005F3F09" w:rsidRDefault="00747DBC" w:rsidP="00747DBC">
      <w:pPr>
        <w:jc w:val="both"/>
        <w:rPr>
          <w:rFonts w:ascii="Arial" w:eastAsia="BatangChe" w:hAnsi="Arial" w:cs="Arial"/>
          <w:color w:val="000000"/>
        </w:rPr>
      </w:pPr>
      <w:r w:rsidRPr="00CC0155">
        <w:rPr>
          <w:rFonts w:ascii="Arial" w:eastAsia="BatangChe" w:hAnsi="Arial" w:cs="Arial"/>
          <w:b/>
          <w:color w:val="000000"/>
        </w:rPr>
        <w:t>14.17.</w:t>
      </w:r>
      <w:r w:rsidRPr="00CC0155">
        <w:rPr>
          <w:rFonts w:ascii="Arial" w:eastAsia="BatangChe" w:hAnsi="Arial" w:cs="Arial"/>
          <w:color w:val="000000"/>
        </w:rPr>
        <w:t xml:space="preserve"> </w:t>
      </w:r>
      <w:r w:rsidR="00694C2D" w:rsidRPr="00CC0155">
        <w:rPr>
          <w:rFonts w:ascii="Arial" w:eastAsia="BatangChe" w:hAnsi="Arial" w:cs="Arial"/>
          <w:color w:val="000000"/>
        </w:rPr>
        <w:t>As contratações serão por prazo determinado</w:t>
      </w:r>
      <w:r w:rsidR="00221051" w:rsidRPr="00CC0155">
        <w:rPr>
          <w:rFonts w:ascii="Arial" w:eastAsia="BatangChe" w:hAnsi="Arial" w:cs="Arial"/>
          <w:color w:val="000000"/>
        </w:rPr>
        <w:t xml:space="preserve"> dentro do ano letivo</w:t>
      </w:r>
      <w:r w:rsidR="004D751D" w:rsidRPr="00CC0155">
        <w:rPr>
          <w:rFonts w:ascii="Arial" w:eastAsia="BatangChe" w:hAnsi="Arial" w:cs="Arial"/>
          <w:color w:val="000000"/>
        </w:rPr>
        <w:t xml:space="preserve"> de 2.019</w:t>
      </w:r>
      <w:r w:rsidR="00694C2D" w:rsidRPr="00CC0155">
        <w:rPr>
          <w:rFonts w:ascii="Arial" w:eastAsia="BatangChe" w:hAnsi="Arial" w:cs="Arial"/>
          <w:color w:val="000000"/>
        </w:rPr>
        <w:t>, podendo ser prorrogadas</w:t>
      </w:r>
      <w:r w:rsidR="00221051" w:rsidRPr="00CC0155">
        <w:rPr>
          <w:rFonts w:ascii="Arial" w:eastAsia="BatangChe" w:hAnsi="Arial" w:cs="Arial"/>
          <w:color w:val="000000"/>
        </w:rPr>
        <w:t xml:space="preserve"> mediante ato do Executivo</w:t>
      </w:r>
      <w:r w:rsidR="00CC0155" w:rsidRPr="00CC0155">
        <w:rPr>
          <w:rFonts w:ascii="Arial" w:eastAsia="BatangChe" w:hAnsi="Arial" w:cs="Arial"/>
          <w:color w:val="000000"/>
        </w:rPr>
        <w:t>, dentro do prazo de validade do Processo Seletivo</w:t>
      </w:r>
      <w:r w:rsidR="00694C2D" w:rsidRPr="00CC0155">
        <w:rPr>
          <w:rFonts w:ascii="Arial" w:eastAsia="BatangChe" w:hAnsi="Arial" w:cs="Arial"/>
          <w:color w:val="000000"/>
        </w:rPr>
        <w:t>.</w:t>
      </w:r>
    </w:p>
    <w:p w:rsidR="00747DBC" w:rsidRPr="005F3F09" w:rsidRDefault="00747DBC" w:rsidP="00747DBC">
      <w:pPr>
        <w:jc w:val="both"/>
        <w:rPr>
          <w:rFonts w:ascii="Arial" w:eastAsia="BatangChe" w:hAnsi="Arial" w:cs="Arial"/>
          <w:color w:val="000000"/>
        </w:rPr>
      </w:pPr>
      <w:r w:rsidRPr="005F3F09">
        <w:rPr>
          <w:rFonts w:ascii="Arial" w:eastAsia="BatangChe" w:hAnsi="Arial" w:cs="Arial"/>
          <w:b/>
          <w:color w:val="000000"/>
        </w:rPr>
        <w:t>14.1</w:t>
      </w:r>
      <w:r>
        <w:rPr>
          <w:rFonts w:ascii="Arial" w:eastAsia="BatangChe" w:hAnsi="Arial" w:cs="Arial"/>
          <w:b/>
          <w:color w:val="000000"/>
        </w:rPr>
        <w:t>8</w:t>
      </w:r>
      <w:r w:rsidRPr="005F3F09">
        <w:rPr>
          <w:rFonts w:ascii="Arial" w:eastAsia="BatangChe" w:hAnsi="Arial" w:cs="Arial"/>
          <w:color w:val="000000"/>
        </w:rPr>
        <w:t xml:space="preserve"> Integram este Edital os seguintes anexos:</w:t>
      </w:r>
    </w:p>
    <w:tbl>
      <w:tblPr>
        <w:tblW w:w="0" w:type="auto"/>
        <w:tblLayout w:type="fixed"/>
        <w:tblLook w:val="04A0" w:firstRow="1" w:lastRow="0" w:firstColumn="1" w:lastColumn="0" w:noHBand="0" w:noVBand="1"/>
      </w:tblPr>
      <w:tblGrid>
        <w:gridCol w:w="467"/>
        <w:gridCol w:w="976"/>
        <w:gridCol w:w="643"/>
        <w:gridCol w:w="360"/>
        <w:gridCol w:w="6123"/>
      </w:tblGrid>
      <w:tr w:rsidR="00747DBC" w:rsidRPr="005F3F09" w:rsidTr="002945E9">
        <w:tc>
          <w:tcPr>
            <w:tcW w:w="467" w:type="dxa"/>
            <w:shd w:val="clear" w:color="auto" w:fill="FFFFFF"/>
            <w:hideMark/>
          </w:tcPr>
          <w:p w:rsidR="00747DBC" w:rsidRPr="005F3F09" w:rsidRDefault="00747DBC" w:rsidP="002945E9">
            <w:pPr>
              <w:jc w:val="both"/>
              <w:rPr>
                <w:rFonts w:ascii="Arial" w:eastAsia="BatangChe" w:hAnsi="Arial" w:cs="Arial"/>
                <w:color w:val="000000"/>
              </w:rPr>
            </w:pPr>
            <w:proofErr w:type="gramStart"/>
            <w:r w:rsidRPr="005F3F09">
              <w:rPr>
                <w:rFonts w:ascii="Arial" w:eastAsia="BatangChe" w:hAnsi="Arial" w:cs="Arial"/>
                <w:color w:val="000000"/>
              </w:rPr>
              <w:t>a</w:t>
            </w:r>
            <w:proofErr w:type="gramEnd"/>
            <w:r w:rsidRPr="005F3F09">
              <w:rPr>
                <w:rFonts w:ascii="Arial" w:eastAsia="BatangChe" w:hAnsi="Arial" w:cs="Arial"/>
                <w:color w:val="000000"/>
              </w:rPr>
              <w:t>)</w:t>
            </w:r>
          </w:p>
        </w:tc>
        <w:tc>
          <w:tcPr>
            <w:tcW w:w="976" w:type="dxa"/>
            <w:shd w:val="clear" w:color="auto" w:fill="FFFFFF"/>
            <w:hideMark/>
          </w:tcPr>
          <w:p w:rsidR="00747DBC" w:rsidRPr="005F3F09" w:rsidRDefault="00747DBC" w:rsidP="002945E9">
            <w:pPr>
              <w:jc w:val="both"/>
              <w:rPr>
                <w:rFonts w:ascii="Arial" w:eastAsia="BatangChe" w:hAnsi="Arial" w:cs="Arial"/>
                <w:color w:val="000000"/>
              </w:rPr>
            </w:pPr>
            <w:r w:rsidRPr="005F3F09">
              <w:rPr>
                <w:rFonts w:ascii="Arial" w:eastAsia="BatangChe" w:hAnsi="Arial" w:cs="Arial"/>
                <w:color w:val="000000"/>
              </w:rPr>
              <w:t>Anexo</w:t>
            </w:r>
          </w:p>
        </w:tc>
        <w:tc>
          <w:tcPr>
            <w:tcW w:w="643" w:type="dxa"/>
            <w:shd w:val="clear" w:color="auto" w:fill="FFFFFF"/>
            <w:hideMark/>
          </w:tcPr>
          <w:p w:rsidR="00747DBC" w:rsidRPr="005F3F09" w:rsidRDefault="00747DBC" w:rsidP="002945E9">
            <w:pPr>
              <w:jc w:val="both"/>
              <w:rPr>
                <w:rFonts w:ascii="Arial" w:eastAsia="BatangChe" w:hAnsi="Arial" w:cs="Arial"/>
                <w:color w:val="000000"/>
              </w:rPr>
            </w:pPr>
            <w:r w:rsidRPr="005F3F09">
              <w:rPr>
                <w:rFonts w:ascii="Arial" w:eastAsia="BatangChe" w:hAnsi="Arial" w:cs="Arial"/>
                <w:color w:val="000000"/>
              </w:rPr>
              <w:t>I</w:t>
            </w:r>
          </w:p>
        </w:tc>
        <w:tc>
          <w:tcPr>
            <w:tcW w:w="360" w:type="dxa"/>
            <w:shd w:val="clear" w:color="auto" w:fill="FFFFFF"/>
            <w:hideMark/>
          </w:tcPr>
          <w:p w:rsidR="00747DBC" w:rsidRPr="005F3F09" w:rsidRDefault="00747DBC" w:rsidP="002945E9">
            <w:pPr>
              <w:jc w:val="both"/>
              <w:rPr>
                <w:rFonts w:ascii="Arial" w:eastAsia="BatangChe" w:hAnsi="Arial" w:cs="Arial"/>
                <w:color w:val="000000"/>
              </w:rPr>
            </w:pPr>
            <w:r w:rsidRPr="005F3F09">
              <w:rPr>
                <w:rFonts w:ascii="Arial" w:eastAsia="BatangChe" w:hAnsi="Arial" w:cs="Arial"/>
                <w:color w:val="000000"/>
              </w:rPr>
              <w:t>-</w:t>
            </w:r>
          </w:p>
        </w:tc>
        <w:tc>
          <w:tcPr>
            <w:tcW w:w="6123" w:type="dxa"/>
            <w:shd w:val="clear" w:color="auto" w:fill="FFFFFF"/>
            <w:hideMark/>
          </w:tcPr>
          <w:p w:rsidR="00747DBC" w:rsidRPr="005F3F09" w:rsidRDefault="00747DBC" w:rsidP="002945E9">
            <w:pPr>
              <w:jc w:val="both"/>
              <w:rPr>
                <w:rFonts w:ascii="Arial" w:eastAsia="BatangChe" w:hAnsi="Arial" w:cs="Arial"/>
                <w:color w:val="000000"/>
              </w:rPr>
            </w:pPr>
            <w:r w:rsidRPr="005F3F09">
              <w:rPr>
                <w:rFonts w:ascii="Arial" w:eastAsia="BatangChe" w:hAnsi="Arial" w:cs="Arial"/>
                <w:color w:val="000000"/>
              </w:rPr>
              <w:t xml:space="preserve">Quadro de </w:t>
            </w:r>
            <w:r>
              <w:rPr>
                <w:rFonts w:ascii="Arial" w:eastAsia="BatangChe" w:hAnsi="Arial" w:cs="Arial"/>
                <w:color w:val="000000"/>
              </w:rPr>
              <w:t>Funções</w:t>
            </w:r>
            <w:r w:rsidRPr="005F3F09">
              <w:rPr>
                <w:rFonts w:ascii="Arial" w:eastAsia="BatangChe" w:hAnsi="Arial" w:cs="Arial"/>
                <w:color w:val="000000"/>
              </w:rPr>
              <w:t xml:space="preserve"> com a Função/Carga Horária Semanal, Vaga, Requisitos e Remuneração.</w:t>
            </w:r>
          </w:p>
        </w:tc>
      </w:tr>
      <w:tr w:rsidR="00747DBC" w:rsidRPr="005F3F09" w:rsidTr="002945E9">
        <w:tc>
          <w:tcPr>
            <w:tcW w:w="467" w:type="dxa"/>
            <w:shd w:val="clear" w:color="auto" w:fill="FFFFFF"/>
            <w:hideMark/>
          </w:tcPr>
          <w:p w:rsidR="00747DBC" w:rsidRPr="005F3F09" w:rsidRDefault="00747DBC" w:rsidP="002945E9">
            <w:pPr>
              <w:jc w:val="both"/>
              <w:rPr>
                <w:rFonts w:ascii="Arial" w:eastAsia="BatangChe" w:hAnsi="Arial" w:cs="Arial"/>
                <w:color w:val="000000"/>
              </w:rPr>
            </w:pPr>
            <w:proofErr w:type="gramStart"/>
            <w:r w:rsidRPr="005F3F09">
              <w:rPr>
                <w:rFonts w:ascii="Arial" w:eastAsia="BatangChe" w:hAnsi="Arial" w:cs="Arial"/>
                <w:color w:val="000000"/>
              </w:rPr>
              <w:t>b)</w:t>
            </w:r>
            <w:proofErr w:type="gramEnd"/>
          </w:p>
        </w:tc>
        <w:tc>
          <w:tcPr>
            <w:tcW w:w="976" w:type="dxa"/>
            <w:shd w:val="clear" w:color="auto" w:fill="FFFFFF"/>
            <w:hideMark/>
          </w:tcPr>
          <w:p w:rsidR="00747DBC" w:rsidRPr="005F3F09" w:rsidRDefault="00747DBC" w:rsidP="002945E9">
            <w:pPr>
              <w:jc w:val="both"/>
              <w:rPr>
                <w:rFonts w:ascii="Arial" w:eastAsia="BatangChe" w:hAnsi="Arial" w:cs="Arial"/>
                <w:color w:val="000000"/>
              </w:rPr>
            </w:pPr>
            <w:r w:rsidRPr="005F3F09">
              <w:rPr>
                <w:rFonts w:ascii="Arial" w:eastAsia="BatangChe" w:hAnsi="Arial" w:cs="Arial"/>
                <w:color w:val="000000"/>
              </w:rPr>
              <w:t>Anexo</w:t>
            </w:r>
          </w:p>
        </w:tc>
        <w:tc>
          <w:tcPr>
            <w:tcW w:w="643" w:type="dxa"/>
            <w:shd w:val="clear" w:color="auto" w:fill="FFFFFF"/>
            <w:hideMark/>
          </w:tcPr>
          <w:p w:rsidR="00747DBC" w:rsidRPr="005F3F09" w:rsidRDefault="00747DBC" w:rsidP="002945E9">
            <w:pPr>
              <w:jc w:val="both"/>
              <w:rPr>
                <w:rFonts w:ascii="Arial" w:eastAsia="BatangChe" w:hAnsi="Arial" w:cs="Arial"/>
                <w:color w:val="000000"/>
              </w:rPr>
            </w:pPr>
            <w:r w:rsidRPr="005F3F09">
              <w:rPr>
                <w:rFonts w:ascii="Arial" w:eastAsia="BatangChe" w:hAnsi="Arial" w:cs="Arial"/>
                <w:color w:val="000000"/>
              </w:rPr>
              <w:t>II</w:t>
            </w:r>
          </w:p>
        </w:tc>
        <w:tc>
          <w:tcPr>
            <w:tcW w:w="360" w:type="dxa"/>
            <w:shd w:val="clear" w:color="auto" w:fill="FFFFFF"/>
            <w:hideMark/>
          </w:tcPr>
          <w:p w:rsidR="00747DBC" w:rsidRPr="005F3F09" w:rsidRDefault="00747DBC" w:rsidP="002945E9">
            <w:pPr>
              <w:jc w:val="both"/>
              <w:rPr>
                <w:rFonts w:ascii="Arial" w:eastAsia="BatangChe" w:hAnsi="Arial" w:cs="Arial"/>
                <w:color w:val="000000"/>
              </w:rPr>
            </w:pPr>
            <w:r w:rsidRPr="005F3F09">
              <w:rPr>
                <w:rFonts w:ascii="Arial" w:eastAsia="BatangChe" w:hAnsi="Arial" w:cs="Arial"/>
                <w:color w:val="000000"/>
              </w:rPr>
              <w:t>-</w:t>
            </w:r>
          </w:p>
        </w:tc>
        <w:tc>
          <w:tcPr>
            <w:tcW w:w="6123" w:type="dxa"/>
            <w:shd w:val="clear" w:color="auto" w:fill="FFFFFF"/>
            <w:hideMark/>
          </w:tcPr>
          <w:p w:rsidR="00747DBC" w:rsidRPr="005F3F09" w:rsidRDefault="00747DBC" w:rsidP="002945E9">
            <w:pPr>
              <w:jc w:val="both"/>
              <w:rPr>
                <w:rFonts w:ascii="Arial" w:eastAsia="BatangChe" w:hAnsi="Arial" w:cs="Arial"/>
                <w:color w:val="000000"/>
              </w:rPr>
            </w:pPr>
            <w:r w:rsidRPr="005F3F09">
              <w:rPr>
                <w:rFonts w:ascii="Arial" w:eastAsia="BatangChe" w:hAnsi="Arial" w:cs="Arial"/>
                <w:color w:val="000000"/>
              </w:rPr>
              <w:t>Principais Atribuições d</w:t>
            </w:r>
            <w:r>
              <w:rPr>
                <w:rFonts w:ascii="Arial" w:eastAsia="BatangChe" w:hAnsi="Arial" w:cs="Arial"/>
                <w:color w:val="000000"/>
              </w:rPr>
              <w:t>as</w:t>
            </w:r>
            <w:r w:rsidRPr="005F3F09">
              <w:rPr>
                <w:rFonts w:ascii="Arial" w:eastAsia="BatangChe" w:hAnsi="Arial" w:cs="Arial"/>
                <w:color w:val="000000"/>
              </w:rPr>
              <w:t xml:space="preserve"> </w:t>
            </w:r>
            <w:r>
              <w:rPr>
                <w:rFonts w:ascii="Arial" w:eastAsia="BatangChe" w:hAnsi="Arial" w:cs="Arial"/>
                <w:color w:val="000000"/>
              </w:rPr>
              <w:t>Funções</w:t>
            </w:r>
          </w:p>
        </w:tc>
      </w:tr>
      <w:tr w:rsidR="00747DBC" w:rsidRPr="005F3F09" w:rsidTr="002945E9">
        <w:tc>
          <w:tcPr>
            <w:tcW w:w="467" w:type="dxa"/>
            <w:shd w:val="clear" w:color="auto" w:fill="FFFFFF"/>
            <w:hideMark/>
          </w:tcPr>
          <w:p w:rsidR="00747DBC" w:rsidRPr="005F3F09" w:rsidRDefault="00747DBC" w:rsidP="002945E9">
            <w:pPr>
              <w:jc w:val="both"/>
              <w:rPr>
                <w:rFonts w:ascii="Arial" w:eastAsia="BatangChe" w:hAnsi="Arial" w:cs="Arial"/>
                <w:color w:val="000000"/>
              </w:rPr>
            </w:pPr>
            <w:proofErr w:type="gramStart"/>
            <w:r w:rsidRPr="005F3F09">
              <w:rPr>
                <w:rFonts w:ascii="Arial" w:eastAsia="BatangChe" w:hAnsi="Arial" w:cs="Arial"/>
                <w:color w:val="000000"/>
              </w:rPr>
              <w:t>c)</w:t>
            </w:r>
            <w:proofErr w:type="gramEnd"/>
          </w:p>
        </w:tc>
        <w:tc>
          <w:tcPr>
            <w:tcW w:w="976" w:type="dxa"/>
            <w:shd w:val="clear" w:color="auto" w:fill="FFFFFF"/>
            <w:hideMark/>
          </w:tcPr>
          <w:p w:rsidR="00747DBC" w:rsidRPr="005F3F09" w:rsidRDefault="00747DBC" w:rsidP="002945E9">
            <w:pPr>
              <w:jc w:val="both"/>
              <w:rPr>
                <w:rFonts w:ascii="Arial" w:eastAsia="BatangChe" w:hAnsi="Arial" w:cs="Arial"/>
                <w:color w:val="000000"/>
              </w:rPr>
            </w:pPr>
            <w:r w:rsidRPr="005F3F09">
              <w:rPr>
                <w:rFonts w:ascii="Arial" w:eastAsia="BatangChe" w:hAnsi="Arial" w:cs="Arial"/>
                <w:color w:val="000000"/>
              </w:rPr>
              <w:t>Anexo</w:t>
            </w:r>
          </w:p>
        </w:tc>
        <w:tc>
          <w:tcPr>
            <w:tcW w:w="643" w:type="dxa"/>
            <w:shd w:val="clear" w:color="auto" w:fill="FFFFFF"/>
            <w:hideMark/>
          </w:tcPr>
          <w:p w:rsidR="00747DBC" w:rsidRPr="005F3F09" w:rsidRDefault="00747DBC" w:rsidP="002945E9">
            <w:pPr>
              <w:jc w:val="both"/>
              <w:rPr>
                <w:rFonts w:ascii="Arial" w:eastAsia="BatangChe" w:hAnsi="Arial" w:cs="Arial"/>
                <w:color w:val="000000"/>
              </w:rPr>
            </w:pPr>
            <w:r w:rsidRPr="005F3F09">
              <w:rPr>
                <w:rFonts w:ascii="Arial" w:eastAsia="BatangChe" w:hAnsi="Arial" w:cs="Arial"/>
                <w:color w:val="000000"/>
              </w:rPr>
              <w:t>III</w:t>
            </w:r>
          </w:p>
        </w:tc>
        <w:tc>
          <w:tcPr>
            <w:tcW w:w="360" w:type="dxa"/>
            <w:shd w:val="clear" w:color="auto" w:fill="FFFFFF"/>
            <w:hideMark/>
          </w:tcPr>
          <w:p w:rsidR="00747DBC" w:rsidRPr="005F3F09" w:rsidRDefault="00747DBC" w:rsidP="002945E9">
            <w:pPr>
              <w:jc w:val="both"/>
              <w:rPr>
                <w:rFonts w:ascii="Arial" w:eastAsia="BatangChe" w:hAnsi="Arial" w:cs="Arial"/>
                <w:color w:val="000000"/>
              </w:rPr>
            </w:pPr>
            <w:r w:rsidRPr="005F3F09">
              <w:rPr>
                <w:rFonts w:ascii="Arial" w:eastAsia="BatangChe" w:hAnsi="Arial" w:cs="Arial"/>
                <w:color w:val="000000"/>
              </w:rPr>
              <w:t>-</w:t>
            </w:r>
          </w:p>
        </w:tc>
        <w:tc>
          <w:tcPr>
            <w:tcW w:w="6123" w:type="dxa"/>
            <w:shd w:val="clear" w:color="auto" w:fill="FFFFFF"/>
            <w:hideMark/>
          </w:tcPr>
          <w:p w:rsidR="00747DBC" w:rsidRPr="005F3F09" w:rsidRDefault="00747DBC" w:rsidP="002945E9">
            <w:pPr>
              <w:jc w:val="both"/>
              <w:rPr>
                <w:rFonts w:ascii="Arial" w:eastAsia="BatangChe" w:hAnsi="Arial" w:cs="Arial"/>
                <w:color w:val="000000"/>
              </w:rPr>
            </w:pPr>
            <w:r w:rsidRPr="005F3F09">
              <w:rPr>
                <w:rFonts w:ascii="Arial" w:eastAsia="BatangChe" w:hAnsi="Arial" w:cs="Arial"/>
                <w:color w:val="000000"/>
              </w:rPr>
              <w:t>Detalhamento da Prova Objetiva</w:t>
            </w:r>
          </w:p>
        </w:tc>
      </w:tr>
      <w:tr w:rsidR="00747DBC" w:rsidRPr="005F3F09" w:rsidTr="002945E9">
        <w:tc>
          <w:tcPr>
            <w:tcW w:w="467" w:type="dxa"/>
            <w:shd w:val="clear" w:color="auto" w:fill="FFFFFF"/>
            <w:hideMark/>
          </w:tcPr>
          <w:p w:rsidR="00747DBC" w:rsidRPr="005F3F09" w:rsidRDefault="00747DBC" w:rsidP="002945E9">
            <w:pPr>
              <w:jc w:val="both"/>
              <w:rPr>
                <w:rFonts w:ascii="Arial" w:eastAsia="BatangChe" w:hAnsi="Arial" w:cs="Arial"/>
                <w:color w:val="000000"/>
              </w:rPr>
            </w:pPr>
            <w:proofErr w:type="gramStart"/>
            <w:r w:rsidRPr="005F3F09">
              <w:rPr>
                <w:rFonts w:ascii="Arial" w:eastAsia="BatangChe" w:hAnsi="Arial" w:cs="Arial"/>
                <w:color w:val="000000"/>
              </w:rPr>
              <w:t>d)</w:t>
            </w:r>
            <w:proofErr w:type="gramEnd"/>
          </w:p>
        </w:tc>
        <w:tc>
          <w:tcPr>
            <w:tcW w:w="976" w:type="dxa"/>
            <w:shd w:val="clear" w:color="auto" w:fill="FFFFFF"/>
            <w:hideMark/>
          </w:tcPr>
          <w:p w:rsidR="00747DBC" w:rsidRPr="005F3F09" w:rsidRDefault="00747DBC" w:rsidP="002945E9">
            <w:pPr>
              <w:jc w:val="both"/>
              <w:rPr>
                <w:rFonts w:ascii="Arial" w:eastAsia="BatangChe" w:hAnsi="Arial" w:cs="Arial"/>
                <w:color w:val="000000"/>
              </w:rPr>
            </w:pPr>
            <w:r w:rsidRPr="005F3F09">
              <w:rPr>
                <w:rFonts w:ascii="Arial" w:eastAsia="BatangChe" w:hAnsi="Arial" w:cs="Arial"/>
                <w:color w:val="000000"/>
              </w:rPr>
              <w:t>Anexo</w:t>
            </w:r>
          </w:p>
        </w:tc>
        <w:tc>
          <w:tcPr>
            <w:tcW w:w="643" w:type="dxa"/>
            <w:shd w:val="clear" w:color="auto" w:fill="FFFFFF"/>
            <w:hideMark/>
          </w:tcPr>
          <w:p w:rsidR="00747DBC" w:rsidRPr="005F3F09" w:rsidRDefault="00747DBC" w:rsidP="002945E9">
            <w:pPr>
              <w:jc w:val="both"/>
              <w:rPr>
                <w:rFonts w:ascii="Arial" w:eastAsia="BatangChe" w:hAnsi="Arial" w:cs="Arial"/>
                <w:color w:val="000000"/>
              </w:rPr>
            </w:pPr>
            <w:r w:rsidRPr="005F3F09">
              <w:rPr>
                <w:rFonts w:ascii="Arial" w:eastAsia="BatangChe" w:hAnsi="Arial" w:cs="Arial"/>
                <w:color w:val="000000"/>
              </w:rPr>
              <w:t>IV</w:t>
            </w:r>
          </w:p>
        </w:tc>
        <w:tc>
          <w:tcPr>
            <w:tcW w:w="360" w:type="dxa"/>
            <w:shd w:val="clear" w:color="auto" w:fill="FFFFFF"/>
            <w:hideMark/>
          </w:tcPr>
          <w:p w:rsidR="00747DBC" w:rsidRPr="005F3F09" w:rsidRDefault="00747DBC" w:rsidP="002945E9">
            <w:pPr>
              <w:jc w:val="both"/>
              <w:rPr>
                <w:rFonts w:ascii="Arial" w:eastAsia="BatangChe" w:hAnsi="Arial" w:cs="Arial"/>
                <w:color w:val="000000"/>
              </w:rPr>
            </w:pPr>
            <w:r w:rsidRPr="005F3F09">
              <w:rPr>
                <w:rFonts w:ascii="Arial" w:eastAsia="BatangChe" w:hAnsi="Arial" w:cs="Arial"/>
                <w:color w:val="000000"/>
              </w:rPr>
              <w:t>-</w:t>
            </w:r>
          </w:p>
        </w:tc>
        <w:tc>
          <w:tcPr>
            <w:tcW w:w="6123" w:type="dxa"/>
            <w:shd w:val="clear" w:color="auto" w:fill="FFFFFF"/>
            <w:hideMark/>
          </w:tcPr>
          <w:p w:rsidR="00747DBC" w:rsidRPr="005F3F09" w:rsidRDefault="00747DBC" w:rsidP="002945E9">
            <w:pPr>
              <w:jc w:val="both"/>
              <w:rPr>
                <w:rFonts w:ascii="Arial" w:eastAsia="BatangChe" w:hAnsi="Arial" w:cs="Arial"/>
                <w:color w:val="000000"/>
              </w:rPr>
            </w:pPr>
            <w:r w:rsidRPr="005F3F09">
              <w:rPr>
                <w:rFonts w:ascii="Arial" w:eastAsia="BatangChe" w:hAnsi="Arial" w:cs="Arial"/>
                <w:color w:val="000000"/>
              </w:rPr>
              <w:t>Conteúdo Programático</w:t>
            </w:r>
          </w:p>
        </w:tc>
      </w:tr>
    </w:tbl>
    <w:p w:rsidR="00747DBC" w:rsidRPr="005F3F09" w:rsidRDefault="00747DBC" w:rsidP="00747DBC">
      <w:pPr>
        <w:jc w:val="both"/>
        <w:rPr>
          <w:rFonts w:ascii="Arial" w:eastAsia="BatangChe" w:hAnsi="Arial" w:cs="Arial"/>
          <w:color w:val="000000"/>
        </w:rPr>
      </w:pPr>
    </w:p>
    <w:p w:rsidR="00E55B35" w:rsidRDefault="00E55B35" w:rsidP="00747DBC">
      <w:pPr>
        <w:ind w:left="2124"/>
        <w:jc w:val="both"/>
        <w:rPr>
          <w:rFonts w:ascii="Arial" w:hAnsi="Arial" w:cs="Arial"/>
        </w:rPr>
      </w:pPr>
      <w:r>
        <w:rPr>
          <w:rFonts w:ascii="Arial" w:hAnsi="Arial" w:cs="Arial"/>
        </w:rPr>
        <w:t xml:space="preserve">Prefeitura Municipal de </w:t>
      </w:r>
      <w:r w:rsidR="0070215A">
        <w:rPr>
          <w:rFonts w:ascii="Arial" w:hAnsi="Arial" w:cs="Arial"/>
        </w:rPr>
        <w:t>Cosmorama</w:t>
      </w:r>
      <w:r w:rsidR="00747DBC" w:rsidRPr="005F3F09">
        <w:rPr>
          <w:rFonts w:ascii="Arial" w:hAnsi="Arial" w:cs="Arial"/>
        </w:rPr>
        <w:t xml:space="preserve"> </w:t>
      </w:r>
      <w:r>
        <w:rPr>
          <w:rFonts w:ascii="Arial" w:hAnsi="Arial" w:cs="Arial"/>
        </w:rPr>
        <w:t>–</w:t>
      </w:r>
      <w:r w:rsidR="00747DBC" w:rsidRPr="005F3F09">
        <w:rPr>
          <w:rFonts w:ascii="Arial" w:hAnsi="Arial" w:cs="Arial"/>
        </w:rPr>
        <w:t xml:space="preserve"> </w:t>
      </w:r>
      <w:r w:rsidR="00747DBC">
        <w:rPr>
          <w:rFonts w:ascii="Arial" w:hAnsi="Arial" w:cs="Arial"/>
        </w:rPr>
        <w:t>SP</w:t>
      </w:r>
    </w:p>
    <w:p w:rsidR="00747DBC" w:rsidRPr="005F3F09" w:rsidRDefault="00E55B35" w:rsidP="00747DBC">
      <w:pPr>
        <w:ind w:left="2124"/>
        <w:jc w:val="both"/>
        <w:rPr>
          <w:rFonts w:ascii="Arial" w:hAnsi="Arial" w:cs="Arial"/>
        </w:rPr>
      </w:pPr>
      <w:r>
        <w:rPr>
          <w:rFonts w:ascii="Arial" w:hAnsi="Arial" w:cs="Arial"/>
        </w:rPr>
        <w:t>Aos</w:t>
      </w:r>
      <w:r w:rsidR="00747DBC">
        <w:rPr>
          <w:rFonts w:ascii="Arial" w:hAnsi="Arial" w:cs="Arial"/>
        </w:rPr>
        <w:t xml:space="preserve"> </w:t>
      </w:r>
      <w:r w:rsidR="00E94949">
        <w:rPr>
          <w:rFonts w:ascii="Arial" w:hAnsi="Arial" w:cs="Arial"/>
        </w:rPr>
        <w:t>10</w:t>
      </w:r>
      <w:r w:rsidR="00747DBC" w:rsidRPr="005F3F09">
        <w:rPr>
          <w:rFonts w:ascii="Arial" w:hAnsi="Arial" w:cs="Arial"/>
        </w:rPr>
        <w:t xml:space="preserve"> de </w:t>
      </w:r>
      <w:r w:rsidR="00747DBC">
        <w:rPr>
          <w:rFonts w:ascii="Arial" w:hAnsi="Arial" w:cs="Arial"/>
        </w:rPr>
        <w:t>janeiro</w:t>
      </w:r>
      <w:r w:rsidR="00747DBC" w:rsidRPr="005F3F09">
        <w:rPr>
          <w:rFonts w:ascii="Arial" w:hAnsi="Arial" w:cs="Arial"/>
        </w:rPr>
        <w:t xml:space="preserve"> de 201</w:t>
      </w:r>
      <w:r w:rsidR="00747DBC">
        <w:rPr>
          <w:rFonts w:ascii="Arial" w:hAnsi="Arial" w:cs="Arial"/>
        </w:rPr>
        <w:t>9</w:t>
      </w:r>
      <w:r w:rsidR="00747DBC" w:rsidRPr="005F3F09">
        <w:rPr>
          <w:rFonts w:ascii="Arial" w:hAnsi="Arial" w:cs="Arial"/>
        </w:rPr>
        <w:t>.</w:t>
      </w:r>
    </w:p>
    <w:p w:rsidR="00747DBC" w:rsidRDefault="00747DBC" w:rsidP="00747DBC">
      <w:pPr>
        <w:ind w:left="2124"/>
        <w:jc w:val="both"/>
        <w:rPr>
          <w:rFonts w:ascii="Arial" w:hAnsi="Arial" w:cs="Arial"/>
        </w:rPr>
      </w:pPr>
    </w:p>
    <w:p w:rsidR="00E55B35" w:rsidRPr="00E11483" w:rsidRDefault="00E55B35" w:rsidP="00E55B35">
      <w:pPr>
        <w:spacing w:line="276" w:lineRule="auto"/>
        <w:jc w:val="center"/>
        <w:rPr>
          <w:rFonts w:ascii="Arial" w:hAnsi="Arial" w:cs="Arial"/>
          <w:color w:val="000000"/>
        </w:rPr>
      </w:pPr>
    </w:p>
    <w:p w:rsidR="00E55B35" w:rsidRPr="00FA6B5A" w:rsidRDefault="00E55B35" w:rsidP="00E55B35">
      <w:pPr>
        <w:spacing w:line="276" w:lineRule="auto"/>
        <w:jc w:val="center"/>
        <w:rPr>
          <w:rStyle w:val="t14"/>
          <w:rFonts w:ascii="Arial" w:hAnsi="Arial" w:cs="Arial"/>
          <w:b/>
          <w:bCs/>
          <w:bdr w:val="none" w:sz="0" w:space="0" w:color="auto" w:frame="1"/>
          <w:shd w:val="clear" w:color="auto" w:fill="FFFFFF"/>
        </w:rPr>
      </w:pPr>
      <w:r w:rsidRPr="00FA6B5A">
        <w:rPr>
          <w:rStyle w:val="t14"/>
          <w:rFonts w:ascii="Arial" w:hAnsi="Arial" w:cs="Arial"/>
          <w:b/>
          <w:bCs/>
          <w:color w:val="000000"/>
          <w:bdr w:val="none" w:sz="0" w:space="0" w:color="auto" w:frame="1"/>
          <w:shd w:val="clear" w:color="auto" w:fill="FFFFFF"/>
        </w:rPr>
        <w:t xml:space="preserve">Luiz </w:t>
      </w:r>
      <w:r w:rsidR="00E94949">
        <w:rPr>
          <w:rStyle w:val="t14"/>
          <w:rFonts w:ascii="Arial" w:hAnsi="Arial" w:cs="Arial"/>
          <w:b/>
          <w:bCs/>
          <w:color w:val="000000"/>
          <w:bdr w:val="none" w:sz="0" w:space="0" w:color="auto" w:frame="1"/>
          <w:shd w:val="clear" w:color="auto" w:fill="FFFFFF"/>
        </w:rPr>
        <w:t>Fernando Gonçalves</w:t>
      </w:r>
    </w:p>
    <w:p w:rsidR="00E55B35" w:rsidRPr="00E11483" w:rsidRDefault="00E55B35" w:rsidP="00E55B35">
      <w:pPr>
        <w:spacing w:line="276" w:lineRule="auto"/>
        <w:jc w:val="center"/>
        <w:rPr>
          <w:rFonts w:ascii="Arial" w:hAnsi="Arial" w:cs="Arial"/>
        </w:rPr>
      </w:pPr>
      <w:r w:rsidRPr="00E11483">
        <w:rPr>
          <w:rFonts w:ascii="Arial" w:hAnsi="Arial" w:cs="Arial"/>
          <w:color w:val="000000"/>
        </w:rPr>
        <w:t>Prefeito Municipal</w:t>
      </w:r>
    </w:p>
    <w:p w:rsidR="00747DBC" w:rsidRPr="005F3F09" w:rsidRDefault="00747DBC" w:rsidP="00747DBC">
      <w:pPr>
        <w:spacing w:line="276" w:lineRule="auto"/>
        <w:jc w:val="both"/>
        <w:rPr>
          <w:rFonts w:ascii="Arial" w:hAnsi="Arial" w:cs="Arial"/>
          <w:color w:val="000000"/>
        </w:rPr>
      </w:pPr>
      <w:r>
        <w:br w:type="page"/>
      </w:r>
    </w:p>
    <w:p w:rsidR="00747DBC" w:rsidRPr="00195963" w:rsidRDefault="00747DBC" w:rsidP="00747DBC">
      <w:pPr>
        <w:pStyle w:val="Ttulo9"/>
        <w:pBdr>
          <w:top w:val="thickThinSmallGap" w:sz="24" w:space="1" w:color="auto"/>
          <w:bottom w:val="thickThinSmallGap" w:sz="24" w:space="0" w:color="auto"/>
        </w:pBdr>
        <w:tabs>
          <w:tab w:val="left" w:pos="4680"/>
        </w:tabs>
        <w:ind w:right="45"/>
        <w:jc w:val="center"/>
        <w:rPr>
          <w:rFonts w:ascii="Arial" w:hAnsi="Arial" w:cs="Arial"/>
          <w:sz w:val="24"/>
        </w:rPr>
      </w:pPr>
      <w:r w:rsidRPr="00195963">
        <w:rPr>
          <w:rFonts w:ascii="Arial" w:hAnsi="Arial" w:cs="Arial"/>
          <w:sz w:val="24"/>
        </w:rPr>
        <w:lastRenderedPageBreak/>
        <w:t xml:space="preserve">ANEXO I – QUADRO DE </w:t>
      </w:r>
      <w:r>
        <w:rPr>
          <w:rFonts w:ascii="Arial" w:hAnsi="Arial" w:cs="Arial"/>
          <w:sz w:val="24"/>
        </w:rPr>
        <w:t>FUNÇÕES</w:t>
      </w:r>
      <w:r w:rsidRPr="00195963">
        <w:rPr>
          <w:rFonts w:ascii="Arial" w:hAnsi="Arial" w:cs="Arial"/>
          <w:sz w:val="24"/>
        </w:rPr>
        <w:t xml:space="preserve"> </w:t>
      </w:r>
    </w:p>
    <w:p w:rsidR="00747DBC" w:rsidRDefault="00747DBC" w:rsidP="00747DBC">
      <w:pPr>
        <w:jc w:val="both"/>
        <w:rPr>
          <w:rFonts w:ascii="Arial" w:eastAsia="BatangChe" w:hAnsi="Arial" w:cs="Arial"/>
          <w:b/>
          <w:color w:val="000000"/>
        </w:rPr>
      </w:pPr>
    </w:p>
    <w:p w:rsidR="007C1968" w:rsidRDefault="007C1968" w:rsidP="00747DBC">
      <w:pPr>
        <w:jc w:val="both"/>
        <w:rPr>
          <w:rFonts w:ascii="Arial" w:eastAsia="BatangChe" w:hAnsi="Arial" w:cs="Arial"/>
          <w:b/>
          <w:color w:val="000000"/>
        </w:rPr>
      </w:pPr>
    </w:p>
    <w:tbl>
      <w:tblPr>
        <w:tblStyle w:val="Tabelacomgrade"/>
        <w:tblW w:w="9180" w:type="dxa"/>
        <w:tblLayout w:type="fixed"/>
        <w:tblLook w:val="04A0" w:firstRow="1" w:lastRow="0" w:firstColumn="1" w:lastColumn="0" w:noHBand="0" w:noVBand="1"/>
      </w:tblPr>
      <w:tblGrid>
        <w:gridCol w:w="2802"/>
        <w:gridCol w:w="567"/>
        <w:gridCol w:w="1275"/>
        <w:gridCol w:w="3119"/>
        <w:gridCol w:w="1417"/>
      </w:tblGrid>
      <w:tr w:rsidR="007C1968" w:rsidRPr="00AF7F4A" w:rsidTr="003550C2">
        <w:trPr>
          <w:cantSplit/>
          <w:trHeight w:val="1001"/>
        </w:trPr>
        <w:tc>
          <w:tcPr>
            <w:tcW w:w="2802" w:type="dxa"/>
            <w:shd w:val="clear" w:color="auto" w:fill="D9D9D9" w:themeFill="background1" w:themeFillShade="D9"/>
          </w:tcPr>
          <w:p w:rsidR="007C1968" w:rsidRPr="00AF7F4A" w:rsidRDefault="007C1968" w:rsidP="003550C2">
            <w:pPr>
              <w:jc w:val="center"/>
              <w:rPr>
                <w:rFonts w:ascii="Arial" w:hAnsi="Arial" w:cs="Arial"/>
                <w:b/>
                <w:sz w:val="16"/>
                <w:szCs w:val="16"/>
              </w:rPr>
            </w:pPr>
            <w:r w:rsidRPr="00AF7F4A">
              <w:rPr>
                <w:rFonts w:ascii="Arial" w:hAnsi="Arial" w:cs="Arial"/>
                <w:b/>
                <w:sz w:val="16"/>
                <w:szCs w:val="16"/>
              </w:rPr>
              <w:t>Cargos</w:t>
            </w:r>
          </w:p>
        </w:tc>
        <w:tc>
          <w:tcPr>
            <w:tcW w:w="567" w:type="dxa"/>
            <w:shd w:val="clear" w:color="auto" w:fill="D9D9D9" w:themeFill="background1" w:themeFillShade="D9"/>
            <w:textDirection w:val="btLr"/>
          </w:tcPr>
          <w:p w:rsidR="007C1968" w:rsidRPr="00AF7F4A" w:rsidRDefault="007C1968" w:rsidP="003550C2">
            <w:pPr>
              <w:ind w:left="113" w:right="113"/>
              <w:jc w:val="center"/>
              <w:rPr>
                <w:rFonts w:ascii="Arial" w:hAnsi="Arial" w:cs="Arial"/>
                <w:b/>
                <w:sz w:val="16"/>
                <w:szCs w:val="16"/>
              </w:rPr>
            </w:pPr>
            <w:r w:rsidRPr="00AF7F4A">
              <w:rPr>
                <w:rFonts w:ascii="Arial" w:hAnsi="Arial" w:cs="Arial"/>
                <w:b/>
                <w:sz w:val="16"/>
                <w:szCs w:val="16"/>
              </w:rPr>
              <w:t>Vagas</w:t>
            </w:r>
          </w:p>
        </w:tc>
        <w:tc>
          <w:tcPr>
            <w:tcW w:w="1275" w:type="dxa"/>
            <w:shd w:val="clear" w:color="auto" w:fill="D9D9D9" w:themeFill="background1" w:themeFillShade="D9"/>
          </w:tcPr>
          <w:p w:rsidR="007C1968" w:rsidRPr="00AF7F4A" w:rsidRDefault="007C1968" w:rsidP="003550C2">
            <w:pPr>
              <w:jc w:val="center"/>
              <w:rPr>
                <w:rFonts w:ascii="Arial" w:hAnsi="Arial" w:cs="Arial"/>
                <w:b/>
                <w:sz w:val="16"/>
                <w:szCs w:val="16"/>
              </w:rPr>
            </w:pPr>
            <w:r w:rsidRPr="00AF7F4A">
              <w:rPr>
                <w:rFonts w:ascii="Arial" w:hAnsi="Arial" w:cs="Arial"/>
                <w:b/>
                <w:sz w:val="16"/>
                <w:szCs w:val="16"/>
              </w:rPr>
              <w:t>Vencimentos</w:t>
            </w:r>
          </w:p>
          <w:p w:rsidR="007C1968" w:rsidRPr="00AF7F4A" w:rsidRDefault="007C1968" w:rsidP="003550C2">
            <w:pPr>
              <w:jc w:val="center"/>
              <w:rPr>
                <w:rFonts w:ascii="Arial" w:hAnsi="Arial" w:cs="Arial"/>
                <w:b/>
                <w:sz w:val="16"/>
                <w:szCs w:val="16"/>
              </w:rPr>
            </w:pPr>
            <w:r w:rsidRPr="00AF7F4A">
              <w:rPr>
                <w:rFonts w:ascii="Arial" w:hAnsi="Arial" w:cs="Arial"/>
                <w:b/>
                <w:sz w:val="16"/>
                <w:szCs w:val="16"/>
              </w:rPr>
              <w:t>(R$)</w:t>
            </w:r>
          </w:p>
        </w:tc>
        <w:tc>
          <w:tcPr>
            <w:tcW w:w="3119" w:type="dxa"/>
            <w:shd w:val="clear" w:color="auto" w:fill="D9D9D9" w:themeFill="background1" w:themeFillShade="D9"/>
          </w:tcPr>
          <w:p w:rsidR="007C1968" w:rsidRPr="00AF7F4A" w:rsidRDefault="007C1968" w:rsidP="003550C2">
            <w:pPr>
              <w:jc w:val="center"/>
              <w:rPr>
                <w:rFonts w:ascii="Arial" w:hAnsi="Arial" w:cs="Arial"/>
                <w:b/>
                <w:sz w:val="16"/>
                <w:szCs w:val="16"/>
              </w:rPr>
            </w:pPr>
            <w:r w:rsidRPr="00AF7F4A">
              <w:rPr>
                <w:rFonts w:ascii="Arial" w:hAnsi="Arial" w:cs="Arial"/>
                <w:b/>
                <w:sz w:val="16"/>
                <w:szCs w:val="16"/>
              </w:rPr>
              <w:t>Requisitos</w:t>
            </w:r>
          </w:p>
        </w:tc>
        <w:tc>
          <w:tcPr>
            <w:tcW w:w="1417" w:type="dxa"/>
            <w:shd w:val="clear" w:color="auto" w:fill="D9D9D9" w:themeFill="background1" w:themeFillShade="D9"/>
          </w:tcPr>
          <w:p w:rsidR="007C1968" w:rsidRPr="00AF7F4A" w:rsidRDefault="007C1968" w:rsidP="003550C2">
            <w:pPr>
              <w:jc w:val="center"/>
              <w:rPr>
                <w:rFonts w:ascii="Arial" w:hAnsi="Arial" w:cs="Arial"/>
                <w:b/>
                <w:sz w:val="16"/>
                <w:szCs w:val="16"/>
              </w:rPr>
            </w:pPr>
            <w:r>
              <w:rPr>
                <w:rFonts w:ascii="Arial" w:hAnsi="Arial" w:cs="Arial"/>
                <w:b/>
                <w:sz w:val="16"/>
                <w:szCs w:val="16"/>
              </w:rPr>
              <w:t>Valor da</w:t>
            </w:r>
          </w:p>
          <w:p w:rsidR="007C1968" w:rsidRPr="00AF7F4A" w:rsidRDefault="007C1968" w:rsidP="003550C2">
            <w:pPr>
              <w:jc w:val="center"/>
              <w:rPr>
                <w:rFonts w:ascii="Arial" w:hAnsi="Arial" w:cs="Arial"/>
                <w:b/>
                <w:sz w:val="16"/>
                <w:szCs w:val="16"/>
              </w:rPr>
            </w:pPr>
            <w:r w:rsidRPr="00AF7F4A">
              <w:rPr>
                <w:rFonts w:ascii="Arial" w:hAnsi="Arial" w:cs="Arial"/>
                <w:b/>
                <w:sz w:val="16"/>
                <w:szCs w:val="16"/>
              </w:rPr>
              <w:t>Taxa de Inscrição (R$)</w:t>
            </w:r>
          </w:p>
        </w:tc>
      </w:tr>
      <w:tr w:rsidR="007C1968" w:rsidRPr="0070215A" w:rsidTr="003550C2">
        <w:tc>
          <w:tcPr>
            <w:tcW w:w="9180" w:type="dxa"/>
            <w:gridSpan w:val="5"/>
            <w:shd w:val="clear" w:color="auto" w:fill="EEECE1" w:themeFill="background2"/>
          </w:tcPr>
          <w:p w:rsidR="007C1968" w:rsidRPr="0070215A" w:rsidRDefault="007C1968" w:rsidP="003550C2">
            <w:pPr>
              <w:jc w:val="center"/>
              <w:rPr>
                <w:rFonts w:ascii="Arial" w:hAnsi="Arial" w:cs="Arial"/>
                <w:b/>
                <w:sz w:val="28"/>
                <w:szCs w:val="28"/>
              </w:rPr>
            </w:pPr>
            <w:r w:rsidRPr="0070215A">
              <w:rPr>
                <w:rFonts w:ascii="Arial" w:hAnsi="Arial" w:cs="Arial"/>
                <w:b/>
                <w:sz w:val="28"/>
                <w:szCs w:val="28"/>
              </w:rPr>
              <w:t xml:space="preserve">BLOCO I – AS PROVAS SERÃO APLICADAS AS </w:t>
            </w:r>
            <w:proofErr w:type="gramStart"/>
            <w:r>
              <w:rPr>
                <w:rFonts w:ascii="Arial" w:hAnsi="Arial" w:cs="Arial"/>
                <w:b/>
                <w:sz w:val="28"/>
                <w:szCs w:val="28"/>
              </w:rPr>
              <w:t>1</w:t>
            </w:r>
            <w:r w:rsidRPr="0070215A">
              <w:rPr>
                <w:rFonts w:ascii="Arial" w:hAnsi="Arial" w:cs="Arial"/>
                <w:b/>
                <w:sz w:val="28"/>
                <w:szCs w:val="28"/>
              </w:rPr>
              <w:t>9:00</w:t>
            </w:r>
            <w:proofErr w:type="gramEnd"/>
            <w:r w:rsidRPr="0070215A">
              <w:rPr>
                <w:rFonts w:ascii="Arial" w:hAnsi="Arial" w:cs="Arial"/>
                <w:b/>
                <w:sz w:val="28"/>
                <w:szCs w:val="28"/>
              </w:rPr>
              <w:t xml:space="preserve"> HORAS</w:t>
            </w:r>
          </w:p>
        </w:tc>
      </w:tr>
      <w:tr w:rsidR="007C1968" w:rsidRPr="00AF7F4A" w:rsidTr="003550C2">
        <w:tc>
          <w:tcPr>
            <w:tcW w:w="2802" w:type="dxa"/>
          </w:tcPr>
          <w:p w:rsidR="007C1968" w:rsidRPr="00AF7F4A" w:rsidRDefault="007C1968" w:rsidP="003550C2">
            <w:pPr>
              <w:jc w:val="both"/>
              <w:rPr>
                <w:rFonts w:ascii="Arial" w:hAnsi="Arial" w:cs="Arial"/>
                <w:sz w:val="16"/>
                <w:szCs w:val="16"/>
              </w:rPr>
            </w:pPr>
            <w:r w:rsidRPr="00AF7F4A">
              <w:rPr>
                <w:rFonts w:ascii="Arial" w:hAnsi="Arial" w:cs="Arial"/>
                <w:sz w:val="16"/>
                <w:szCs w:val="16"/>
              </w:rPr>
              <w:t xml:space="preserve">Professor de Ed. </w:t>
            </w:r>
            <w:proofErr w:type="gramStart"/>
            <w:r w:rsidRPr="00AF7F4A">
              <w:rPr>
                <w:rFonts w:ascii="Arial" w:hAnsi="Arial" w:cs="Arial"/>
                <w:sz w:val="16"/>
                <w:szCs w:val="16"/>
              </w:rPr>
              <w:t>Básica I</w:t>
            </w:r>
            <w:proofErr w:type="gramEnd"/>
            <w:r w:rsidRPr="00AF7F4A">
              <w:rPr>
                <w:rFonts w:ascii="Arial" w:hAnsi="Arial" w:cs="Arial"/>
                <w:sz w:val="16"/>
                <w:szCs w:val="16"/>
              </w:rPr>
              <w:t>- Ensino Fundamental (séries iniciais)</w:t>
            </w:r>
          </w:p>
        </w:tc>
        <w:tc>
          <w:tcPr>
            <w:tcW w:w="567" w:type="dxa"/>
          </w:tcPr>
          <w:p w:rsidR="007C1968" w:rsidRPr="00AF7F4A" w:rsidRDefault="007C1968" w:rsidP="003550C2">
            <w:pPr>
              <w:jc w:val="center"/>
              <w:rPr>
                <w:rFonts w:ascii="Arial" w:hAnsi="Arial" w:cs="Arial"/>
                <w:sz w:val="16"/>
                <w:szCs w:val="16"/>
              </w:rPr>
            </w:pPr>
            <w:r w:rsidRPr="00AF7F4A">
              <w:rPr>
                <w:rFonts w:ascii="Arial" w:hAnsi="Arial" w:cs="Arial"/>
                <w:sz w:val="16"/>
                <w:szCs w:val="16"/>
              </w:rPr>
              <w:t>CR</w:t>
            </w:r>
          </w:p>
        </w:tc>
        <w:tc>
          <w:tcPr>
            <w:tcW w:w="1275" w:type="dxa"/>
          </w:tcPr>
          <w:p w:rsidR="007C1968" w:rsidRPr="00AF7F4A" w:rsidRDefault="007C1968" w:rsidP="003550C2">
            <w:pPr>
              <w:jc w:val="center"/>
              <w:rPr>
                <w:rFonts w:ascii="Arial" w:hAnsi="Arial" w:cs="Arial"/>
                <w:sz w:val="16"/>
                <w:szCs w:val="16"/>
              </w:rPr>
            </w:pPr>
            <w:r w:rsidRPr="00AF7F4A">
              <w:rPr>
                <w:rFonts w:ascii="Arial" w:hAnsi="Arial" w:cs="Arial"/>
                <w:sz w:val="16"/>
                <w:szCs w:val="16"/>
              </w:rPr>
              <w:t>R$ 12,49 hora/aula</w:t>
            </w:r>
          </w:p>
        </w:tc>
        <w:tc>
          <w:tcPr>
            <w:tcW w:w="3119" w:type="dxa"/>
          </w:tcPr>
          <w:p w:rsidR="007C1968" w:rsidRPr="00AF7F4A" w:rsidRDefault="007C1968" w:rsidP="003550C2">
            <w:pPr>
              <w:jc w:val="both"/>
              <w:rPr>
                <w:rFonts w:ascii="Arial" w:hAnsi="Arial" w:cs="Arial"/>
                <w:sz w:val="16"/>
                <w:szCs w:val="16"/>
              </w:rPr>
            </w:pPr>
            <w:r w:rsidRPr="00AF7F4A">
              <w:rPr>
                <w:rFonts w:ascii="Arial" w:hAnsi="Arial" w:cs="Arial"/>
                <w:sz w:val="16"/>
                <w:szCs w:val="16"/>
              </w:rPr>
              <w:t>Nível Superior Completo em Curso de Licenciatura Plena em Pedagogia.</w:t>
            </w:r>
          </w:p>
        </w:tc>
        <w:tc>
          <w:tcPr>
            <w:tcW w:w="1417" w:type="dxa"/>
            <w:vAlign w:val="center"/>
          </w:tcPr>
          <w:p w:rsidR="007C1968" w:rsidRPr="00AF7F4A" w:rsidRDefault="007C1968" w:rsidP="003550C2">
            <w:pPr>
              <w:jc w:val="center"/>
              <w:rPr>
                <w:rFonts w:ascii="Arial" w:hAnsi="Arial" w:cs="Arial"/>
                <w:sz w:val="16"/>
                <w:szCs w:val="16"/>
              </w:rPr>
            </w:pPr>
            <w:r w:rsidRPr="00AF7F4A">
              <w:rPr>
                <w:rFonts w:ascii="Arial" w:hAnsi="Arial" w:cs="Arial"/>
                <w:sz w:val="16"/>
                <w:szCs w:val="16"/>
              </w:rPr>
              <w:t>30,00</w:t>
            </w:r>
          </w:p>
        </w:tc>
      </w:tr>
      <w:tr w:rsidR="007C1968" w:rsidRPr="00AF7F4A" w:rsidTr="003550C2">
        <w:tc>
          <w:tcPr>
            <w:tcW w:w="2802" w:type="dxa"/>
          </w:tcPr>
          <w:p w:rsidR="007C1968" w:rsidRPr="00AF7F4A" w:rsidRDefault="007C1968" w:rsidP="003550C2">
            <w:pPr>
              <w:rPr>
                <w:rFonts w:ascii="Arial" w:hAnsi="Arial" w:cs="Arial"/>
                <w:sz w:val="16"/>
                <w:szCs w:val="16"/>
              </w:rPr>
            </w:pPr>
            <w:r w:rsidRPr="00AF7F4A">
              <w:rPr>
                <w:rFonts w:ascii="Arial" w:hAnsi="Arial" w:cs="Arial"/>
                <w:sz w:val="16"/>
                <w:szCs w:val="16"/>
              </w:rPr>
              <w:t xml:space="preserve">Professor de Ed. Básica II –Ensino Fundamental – </w:t>
            </w:r>
            <w:proofErr w:type="gramStart"/>
            <w:r w:rsidRPr="00AF7F4A">
              <w:rPr>
                <w:rFonts w:ascii="Arial" w:hAnsi="Arial" w:cs="Arial"/>
                <w:sz w:val="16"/>
                <w:szCs w:val="16"/>
              </w:rPr>
              <w:t>Arte</w:t>
            </w:r>
            <w:proofErr w:type="gramEnd"/>
          </w:p>
        </w:tc>
        <w:tc>
          <w:tcPr>
            <w:tcW w:w="567" w:type="dxa"/>
            <w:vAlign w:val="center"/>
          </w:tcPr>
          <w:p w:rsidR="007C1968" w:rsidRPr="00AF7F4A" w:rsidRDefault="007C1968" w:rsidP="003550C2">
            <w:pPr>
              <w:jc w:val="center"/>
              <w:rPr>
                <w:rFonts w:ascii="Arial" w:hAnsi="Arial" w:cs="Arial"/>
                <w:sz w:val="16"/>
                <w:szCs w:val="16"/>
              </w:rPr>
            </w:pPr>
            <w:r w:rsidRPr="00AF7F4A">
              <w:rPr>
                <w:rFonts w:ascii="Arial" w:hAnsi="Arial" w:cs="Arial"/>
                <w:sz w:val="16"/>
                <w:szCs w:val="16"/>
              </w:rPr>
              <w:t>CR</w:t>
            </w:r>
          </w:p>
        </w:tc>
        <w:tc>
          <w:tcPr>
            <w:tcW w:w="1275" w:type="dxa"/>
          </w:tcPr>
          <w:p w:rsidR="007C1968" w:rsidRPr="00AF7F4A" w:rsidRDefault="007C1968" w:rsidP="003550C2">
            <w:pPr>
              <w:jc w:val="center"/>
              <w:rPr>
                <w:rFonts w:ascii="Arial" w:hAnsi="Arial" w:cs="Arial"/>
                <w:sz w:val="16"/>
                <w:szCs w:val="16"/>
              </w:rPr>
            </w:pPr>
            <w:r w:rsidRPr="00AF7F4A">
              <w:rPr>
                <w:rFonts w:ascii="Arial" w:hAnsi="Arial" w:cs="Arial"/>
                <w:sz w:val="16"/>
                <w:szCs w:val="16"/>
              </w:rPr>
              <w:t>R$ 12,97 hora/aula</w:t>
            </w:r>
          </w:p>
        </w:tc>
        <w:tc>
          <w:tcPr>
            <w:tcW w:w="3119" w:type="dxa"/>
          </w:tcPr>
          <w:p w:rsidR="007C1968" w:rsidRPr="00AF7F4A" w:rsidRDefault="007C1968" w:rsidP="003550C2">
            <w:pPr>
              <w:jc w:val="both"/>
              <w:rPr>
                <w:rFonts w:ascii="Arial" w:hAnsi="Arial" w:cs="Arial"/>
                <w:sz w:val="16"/>
                <w:szCs w:val="16"/>
              </w:rPr>
            </w:pPr>
            <w:r w:rsidRPr="00AF7F4A">
              <w:rPr>
                <w:rFonts w:ascii="Arial" w:hAnsi="Arial" w:cs="Arial"/>
                <w:sz w:val="16"/>
                <w:szCs w:val="16"/>
              </w:rPr>
              <w:t>Licenciatura de Graduação Plena, com habilitação específica na área.</w:t>
            </w:r>
          </w:p>
        </w:tc>
        <w:tc>
          <w:tcPr>
            <w:tcW w:w="1417" w:type="dxa"/>
            <w:vAlign w:val="center"/>
          </w:tcPr>
          <w:p w:rsidR="007C1968" w:rsidRPr="00AF7F4A" w:rsidRDefault="007C1968" w:rsidP="003550C2">
            <w:pPr>
              <w:jc w:val="center"/>
              <w:rPr>
                <w:rFonts w:ascii="Arial" w:hAnsi="Arial" w:cs="Arial"/>
                <w:sz w:val="16"/>
                <w:szCs w:val="16"/>
              </w:rPr>
            </w:pPr>
            <w:r w:rsidRPr="00AF7F4A">
              <w:rPr>
                <w:rFonts w:ascii="Arial" w:hAnsi="Arial" w:cs="Arial"/>
                <w:sz w:val="16"/>
                <w:szCs w:val="16"/>
              </w:rPr>
              <w:t>30,00</w:t>
            </w:r>
          </w:p>
        </w:tc>
      </w:tr>
      <w:tr w:rsidR="007C1968" w:rsidRPr="00AF7F4A" w:rsidTr="003550C2">
        <w:tc>
          <w:tcPr>
            <w:tcW w:w="2802" w:type="dxa"/>
          </w:tcPr>
          <w:p w:rsidR="007C1968" w:rsidRPr="00AF7F4A" w:rsidRDefault="007C1968" w:rsidP="003550C2">
            <w:pPr>
              <w:rPr>
                <w:rFonts w:ascii="Arial" w:hAnsi="Arial" w:cs="Arial"/>
                <w:sz w:val="16"/>
                <w:szCs w:val="16"/>
              </w:rPr>
            </w:pPr>
            <w:r w:rsidRPr="00AF7F4A">
              <w:rPr>
                <w:rFonts w:ascii="Arial" w:hAnsi="Arial" w:cs="Arial"/>
                <w:sz w:val="16"/>
                <w:szCs w:val="16"/>
              </w:rPr>
              <w:t xml:space="preserve">Professor de Ed. Básica II –Ensino Fundamental – Educação </w:t>
            </w:r>
            <w:proofErr w:type="gramStart"/>
            <w:r w:rsidRPr="00AF7F4A">
              <w:rPr>
                <w:rFonts w:ascii="Arial" w:hAnsi="Arial" w:cs="Arial"/>
                <w:sz w:val="16"/>
                <w:szCs w:val="16"/>
              </w:rPr>
              <w:t>Física</w:t>
            </w:r>
            <w:proofErr w:type="gramEnd"/>
          </w:p>
        </w:tc>
        <w:tc>
          <w:tcPr>
            <w:tcW w:w="567" w:type="dxa"/>
            <w:vAlign w:val="center"/>
          </w:tcPr>
          <w:p w:rsidR="007C1968" w:rsidRPr="00AF7F4A" w:rsidRDefault="007C1968" w:rsidP="003550C2">
            <w:pPr>
              <w:jc w:val="center"/>
              <w:rPr>
                <w:rFonts w:ascii="Arial" w:hAnsi="Arial" w:cs="Arial"/>
                <w:sz w:val="16"/>
                <w:szCs w:val="16"/>
              </w:rPr>
            </w:pPr>
            <w:r w:rsidRPr="00AF7F4A">
              <w:rPr>
                <w:rFonts w:ascii="Arial" w:hAnsi="Arial" w:cs="Arial"/>
                <w:sz w:val="16"/>
                <w:szCs w:val="16"/>
              </w:rPr>
              <w:t>CR</w:t>
            </w:r>
          </w:p>
        </w:tc>
        <w:tc>
          <w:tcPr>
            <w:tcW w:w="1275" w:type="dxa"/>
          </w:tcPr>
          <w:p w:rsidR="007C1968" w:rsidRPr="00AF7F4A" w:rsidRDefault="007C1968" w:rsidP="003550C2">
            <w:pPr>
              <w:jc w:val="center"/>
              <w:rPr>
                <w:rFonts w:ascii="Arial" w:hAnsi="Arial" w:cs="Arial"/>
                <w:sz w:val="16"/>
                <w:szCs w:val="16"/>
              </w:rPr>
            </w:pPr>
            <w:r w:rsidRPr="00AF7F4A">
              <w:rPr>
                <w:rFonts w:ascii="Arial" w:hAnsi="Arial" w:cs="Arial"/>
                <w:sz w:val="16"/>
                <w:szCs w:val="16"/>
              </w:rPr>
              <w:t>R$ 12,97 hora/aula</w:t>
            </w:r>
          </w:p>
        </w:tc>
        <w:tc>
          <w:tcPr>
            <w:tcW w:w="3119" w:type="dxa"/>
          </w:tcPr>
          <w:p w:rsidR="007C1968" w:rsidRPr="00AF7F4A" w:rsidRDefault="007C1968" w:rsidP="003550C2">
            <w:pPr>
              <w:jc w:val="both"/>
              <w:rPr>
                <w:rFonts w:ascii="Arial" w:hAnsi="Arial" w:cs="Arial"/>
                <w:sz w:val="16"/>
                <w:szCs w:val="16"/>
              </w:rPr>
            </w:pPr>
            <w:r w:rsidRPr="00AF7F4A">
              <w:rPr>
                <w:rFonts w:ascii="Arial" w:hAnsi="Arial" w:cs="Arial"/>
                <w:sz w:val="16"/>
                <w:szCs w:val="16"/>
              </w:rPr>
              <w:t>Licenciatura de Graduação Plena, com habilitação específica na área.</w:t>
            </w:r>
          </w:p>
        </w:tc>
        <w:tc>
          <w:tcPr>
            <w:tcW w:w="1417" w:type="dxa"/>
            <w:vAlign w:val="center"/>
          </w:tcPr>
          <w:p w:rsidR="007C1968" w:rsidRPr="00AF7F4A" w:rsidRDefault="007C1968" w:rsidP="003550C2">
            <w:pPr>
              <w:jc w:val="center"/>
              <w:rPr>
                <w:rFonts w:ascii="Arial" w:hAnsi="Arial" w:cs="Arial"/>
                <w:sz w:val="16"/>
                <w:szCs w:val="16"/>
              </w:rPr>
            </w:pPr>
            <w:r w:rsidRPr="00AF7F4A">
              <w:rPr>
                <w:rFonts w:ascii="Arial" w:hAnsi="Arial" w:cs="Arial"/>
                <w:sz w:val="16"/>
                <w:szCs w:val="16"/>
              </w:rPr>
              <w:t>30,00</w:t>
            </w:r>
          </w:p>
        </w:tc>
      </w:tr>
      <w:tr w:rsidR="007C1968" w:rsidRPr="00AF7F4A" w:rsidTr="003550C2">
        <w:tc>
          <w:tcPr>
            <w:tcW w:w="2802" w:type="dxa"/>
          </w:tcPr>
          <w:p w:rsidR="007C1968" w:rsidRPr="00AF7F4A" w:rsidRDefault="007C1968" w:rsidP="003550C2">
            <w:pPr>
              <w:rPr>
                <w:rFonts w:ascii="Arial" w:hAnsi="Arial" w:cs="Arial"/>
                <w:sz w:val="16"/>
                <w:szCs w:val="16"/>
              </w:rPr>
            </w:pPr>
            <w:r w:rsidRPr="00AF7F4A">
              <w:rPr>
                <w:rFonts w:ascii="Arial" w:hAnsi="Arial" w:cs="Arial"/>
                <w:sz w:val="16"/>
                <w:szCs w:val="16"/>
              </w:rPr>
              <w:t xml:space="preserve">Professor de Ed. Básica II –Ensino Fundamental – </w:t>
            </w:r>
            <w:proofErr w:type="gramStart"/>
            <w:r w:rsidRPr="00AF7F4A">
              <w:rPr>
                <w:rFonts w:ascii="Arial" w:hAnsi="Arial" w:cs="Arial"/>
                <w:sz w:val="16"/>
                <w:szCs w:val="16"/>
              </w:rPr>
              <w:t>História</w:t>
            </w:r>
            <w:proofErr w:type="gramEnd"/>
          </w:p>
        </w:tc>
        <w:tc>
          <w:tcPr>
            <w:tcW w:w="567" w:type="dxa"/>
            <w:vAlign w:val="center"/>
          </w:tcPr>
          <w:p w:rsidR="007C1968" w:rsidRPr="00AF7F4A" w:rsidRDefault="007C1968" w:rsidP="003550C2">
            <w:pPr>
              <w:jc w:val="center"/>
              <w:rPr>
                <w:rFonts w:ascii="Arial" w:hAnsi="Arial" w:cs="Arial"/>
                <w:sz w:val="16"/>
                <w:szCs w:val="16"/>
              </w:rPr>
            </w:pPr>
            <w:r w:rsidRPr="00AF7F4A">
              <w:rPr>
                <w:rFonts w:ascii="Arial" w:hAnsi="Arial" w:cs="Arial"/>
                <w:sz w:val="16"/>
                <w:szCs w:val="16"/>
              </w:rPr>
              <w:t>CR</w:t>
            </w:r>
          </w:p>
        </w:tc>
        <w:tc>
          <w:tcPr>
            <w:tcW w:w="1275" w:type="dxa"/>
          </w:tcPr>
          <w:p w:rsidR="007C1968" w:rsidRPr="00AF7F4A" w:rsidRDefault="007C1968" w:rsidP="003550C2">
            <w:pPr>
              <w:jc w:val="center"/>
              <w:rPr>
                <w:rFonts w:ascii="Arial" w:hAnsi="Arial" w:cs="Arial"/>
                <w:sz w:val="16"/>
                <w:szCs w:val="16"/>
              </w:rPr>
            </w:pPr>
            <w:r w:rsidRPr="00AF7F4A">
              <w:rPr>
                <w:rFonts w:ascii="Arial" w:hAnsi="Arial" w:cs="Arial"/>
                <w:sz w:val="16"/>
                <w:szCs w:val="16"/>
              </w:rPr>
              <w:t>R$ 12,97 hora/aula</w:t>
            </w:r>
          </w:p>
        </w:tc>
        <w:tc>
          <w:tcPr>
            <w:tcW w:w="3119" w:type="dxa"/>
          </w:tcPr>
          <w:p w:rsidR="007C1968" w:rsidRPr="00AF7F4A" w:rsidRDefault="007C1968" w:rsidP="003550C2">
            <w:pPr>
              <w:jc w:val="both"/>
              <w:rPr>
                <w:rFonts w:ascii="Arial" w:hAnsi="Arial" w:cs="Arial"/>
                <w:sz w:val="16"/>
                <w:szCs w:val="16"/>
              </w:rPr>
            </w:pPr>
            <w:r w:rsidRPr="00AF7F4A">
              <w:rPr>
                <w:rFonts w:ascii="Arial" w:hAnsi="Arial" w:cs="Arial"/>
                <w:sz w:val="16"/>
                <w:szCs w:val="16"/>
              </w:rPr>
              <w:t>Licenciatura de Graduação Plena, com habilitação específica na área.</w:t>
            </w:r>
          </w:p>
        </w:tc>
        <w:tc>
          <w:tcPr>
            <w:tcW w:w="1417" w:type="dxa"/>
            <w:vAlign w:val="center"/>
          </w:tcPr>
          <w:p w:rsidR="007C1968" w:rsidRPr="00AF7F4A" w:rsidRDefault="007C1968" w:rsidP="003550C2">
            <w:pPr>
              <w:jc w:val="center"/>
              <w:rPr>
                <w:rFonts w:ascii="Arial" w:hAnsi="Arial" w:cs="Arial"/>
                <w:sz w:val="16"/>
                <w:szCs w:val="16"/>
              </w:rPr>
            </w:pPr>
            <w:r w:rsidRPr="00AF7F4A">
              <w:rPr>
                <w:rFonts w:ascii="Arial" w:hAnsi="Arial" w:cs="Arial"/>
                <w:sz w:val="16"/>
                <w:szCs w:val="16"/>
              </w:rPr>
              <w:t>30,00</w:t>
            </w:r>
          </w:p>
          <w:p w:rsidR="007C1968" w:rsidRPr="00AF7F4A" w:rsidRDefault="007C1968" w:rsidP="003550C2">
            <w:pPr>
              <w:jc w:val="center"/>
              <w:rPr>
                <w:rFonts w:ascii="Arial" w:hAnsi="Arial" w:cs="Arial"/>
                <w:sz w:val="16"/>
                <w:szCs w:val="16"/>
              </w:rPr>
            </w:pPr>
          </w:p>
        </w:tc>
      </w:tr>
      <w:tr w:rsidR="007C1968" w:rsidRPr="00AF7F4A" w:rsidTr="003550C2">
        <w:tc>
          <w:tcPr>
            <w:tcW w:w="2802" w:type="dxa"/>
          </w:tcPr>
          <w:p w:rsidR="007C1968" w:rsidRPr="00AF7F4A" w:rsidRDefault="007C1968" w:rsidP="003550C2">
            <w:pPr>
              <w:jc w:val="both"/>
              <w:rPr>
                <w:rFonts w:ascii="Arial" w:hAnsi="Arial" w:cs="Arial"/>
                <w:sz w:val="16"/>
                <w:szCs w:val="16"/>
              </w:rPr>
            </w:pPr>
            <w:r w:rsidRPr="00AF7F4A">
              <w:rPr>
                <w:rFonts w:ascii="Arial" w:hAnsi="Arial" w:cs="Arial"/>
                <w:sz w:val="16"/>
                <w:szCs w:val="16"/>
              </w:rPr>
              <w:t>Professor de Ed. Básica II - Ensino Fundamental –</w:t>
            </w:r>
            <w:proofErr w:type="gramStart"/>
            <w:r w:rsidRPr="00AF7F4A">
              <w:rPr>
                <w:rFonts w:ascii="Arial" w:hAnsi="Arial" w:cs="Arial"/>
                <w:sz w:val="16"/>
                <w:szCs w:val="16"/>
              </w:rPr>
              <w:t>Matemática</w:t>
            </w:r>
            <w:proofErr w:type="gramEnd"/>
          </w:p>
        </w:tc>
        <w:tc>
          <w:tcPr>
            <w:tcW w:w="567" w:type="dxa"/>
            <w:vAlign w:val="center"/>
          </w:tcPr>
          <w:p w:rsidR="007C1968" w:rsidRPr="00AF7F4A" w:rsidRDefault="007C1968" w:rsidP="003550C2">
            <w:pPr>
              <w:jc w:val="center"/>
              <w:rPr>
                <w:rFonts w:ascii="Arial" w:hAnsi="Arial" w:cs="Arial"/>
                <w:sz w:val="16"/>
                <w:szCs w:val="16"/>
              </w:rPr>
            </w:pPr>
            <w:r w:rsidRPr="00AF7F4A">
              <w:rPr>
                <w:rFonts w:ascii="Arial" w:hAnsi="Arial" w:cs="Arial"/>
                <w:sz w:val="16"/>
                <w:szCs w:val="16"/>
              </w:rPr>
              <w:t>CR</w:t>
            </w:r>
          </w:p>
        </w:tc>
        <w:tc>
          <w:tcPr>
            <w:tcW w:w="1275" w:type="dxa"/>
          </w:tcPr>
          <w:p w:rsidR="007C1968" w:rsidRPr="00AF7F4A" w:rsidRDefault="007C1968" w:rsidP="003550C2">
            <w:pPr>
              <w:jc w:val="center"/>
              <w:rPr>
                <w:rFonts w:ascii="Arial" w:hAnsi="Arial" w:cs="Arial"/>
                <w:sz w:val="16"/>
                <w:szCs w:val="16"/>
              </w:rPr>
            </w:pPr>
            <w:r w:rsidRPr="00AF7F4A">
              <w:rPr>
                <w:rFonts w:ascii="Arial" w:hAnsi="Arial" w:cs="Arial"/>
                <w:sz w:val="16"/>
                <w:szCs w:val="16"/>
              </w:rPr>
              <w:t>R$ 12,97 hora/aula</w:t>
            </w:r>
          </w:p>
        </w:tc>
        <w:tc>
          <w:tcPr>
            <w:tcW w:w="3119" w:type="dxa"/>
          </w:tcPr>
          <w:p w:rsidR="007C1968" w:rsidRPr="00AF7F4A" w:rsidRDefault="007C1968" w:rsidP="003550C2">
            <w:pPr>
              <w:jc w:val="both"/>
              <w:rPr>
                <w:rFonts w:ascii="Arial" w:hAnsi="Arial" w:cs="Arial"/>
                <w:sz w:val="16"/>
                <w:szCs w:val="16"/>
              </w:rPr>
            </w:pPr>
            <w:r w:rsidRPr="00AF7F4A">
              <w:rPr>
                <w:rFonts w:ascii="Arial" w:hAnsi="Arial" w:cs="Arial"/>
                <w:sz w:val="16"/>
                <w:szCs w:val="16"/>
              </w:rPr>
              <w:t>Licenciatura de Graduação Plena, com habilitação específica na área.</w:t>
            </w:r>
          </w:p>
        </w:tc>
        <w:tc>
          <w:tcPr>
            <w:tcW w:w="1417" w:type="dxa"/>
            <w:vAlign w:val="center"/>
          </w:tcPr>
          <w:p w:rsidR="007C1968" w:rsidRPr="00AF7F4A" w:rsidRDefault="007C1968" w:rsidP="003550C2">
            <w:pPr>
              <w:jc w:val="center"/>
              <w:rPr>
                <w:rFonts w:ascii="Arial" w:hAnsi="Arial" w:cs="Arial"/>
                <w:sz w:val="16"/>
                <w:szCs w:val="16"/>
              </w:rPr>
            </w:pPr>
            <w:r w:rsidRPr="00AF7F4A">
              <w:rPr>
                <w:rFonts w:ascii="Arial" w:hAnsi="Arial" w:cs="Arial"/>
                <w:sz w:val="16"/>
                <w:szCs w:val="16"/>
              </w:rPr>
              <w:t>30,00</w:t>
            </w:r>
          </w:p>
        </w:tc>
      </w:tr>
      <w:tr w:rsidR="007C1968" w:rsidRPr="00AF7F4A" w:rsidTr="003550C2">
        <w:tc>
          <w:tcPr>
            <w:tcW w:w="2802" w:type="dxa"/>
          </w:tcPr>
          <w:p w:rsidR="007C1968" w:rsidRPr="00AF7F4A" w:rsidRDefault="007C1968" w:rsidP="003550C2">
            <w:pPr>
              <w:jc w:val="both"/>
              <w:rPr>
                <w:rFonts w:ascii="Arial" w:hAnsi="Arial" w:cs="Arial"/>
                <w:sz w:val="16"/>
                <w:szCs w:val="16"/>
              </w:rPr>
            </w:pPr>
            <w:r w:rsidRPr="00AF7F4A">
              <w:rPr>
                <w:rFonts w:ascii="Arial" w:hAnsi="Arial" w:cs="Arial"/>
                <w:sz w:val="16"/>
                <w:szCs w:val="16"/>
              </w:rPr>
              <w:t xml:space="preserve">Professor de Ed. Básica II - Ensino Fundamental – </w:t>
            </w:r>
            <w:proofErr w:type="gramStart"/>
            <w:r w:rsidRPr="00AF7F4A">
              <w:rPr>
                <w:rFonts w:ascii="Arial" w:hAnsi="Arial" w:cs="Arial"/>
                <w:sz w:val="16"/>
                <w:szCs w:val="16"/>
              </w:rPr>
              <w:t>Português</w:t>
            </w:r>
            <w:proofErr w:type="gramEnd"/>
          </w:p>
        </w:tc>
        <w:tc>
          <w:tcPr>
            <w:tcW w:w="567" w:type="dxa"/>
            <w:vAlign w:val="center"/>
          </w:tcPr>
          <w:p w:rsidR="007C1968" w:rsidRPr="00AF7F4A" w:rsidRDefault="007C1968" w:rsidP="003550C2">
            <w:pPr>
              <w:jc w:val="center"/>
              <w:rPr>
                <w:rFonts w:ascii="Arial" w:hAnsi="Arial" w:cs="Arial"/>
                <w:sz w:val="16"/>
                <w:szCs w:val="16"/>
              </w:rPr>
            </w:pPr>
            <w:r w:rsidRPr="00AF7F4A">
              <w:rPr>
                <w:rFonts w:ascii="Arial" w:hAnsi="Arial" w:cs="Arial"/>
                <w:sz w:val="16"/>
                <w:szCs w:val="16"/>
              </w:rPr>
              <w:t>CR</w:t>
            </w:r>
          </w:p>
        </w:tc>
        <w:tc>
          <w:tcPr>
            <w:tcW w:w="1275" w:type="dxa"/>
          </w:tcPr>
          <w:p w:rsidR="007C1968" w:rsidRPr="00AF7F4A" w:rsidRDefault="007C1968" w:rsidP="003550C2">
            <w:pPr>
              <w:jc w:val="center"/>
              <w:rPr>
                <w:rFonts w:ascii="Arial" w:hAnsi="Arial" w:cs="Arial"/>
                <w:sz w:val="16"/>
                <w:szCs w:val="16"/>
              </w:rPr>
            </w:pPr>
            <w:r w:rsidRPr="00AF7F4A">
              <w:rPr>
                <w:rFonts w:ascii="Arial" w:hAnsi="Arial" w:cs="Arial"/>
                <w:sz w:val="16"/>
                <w:szCs w:val="16"/>
              </w:rPr>
              <w:t>R$ 12,97 hora/aula</w:t>
            </w:r>
          </w:p>
        </w:tc>
        <w:tc>
          <w:tcPr>
            <w:tcW w:w="3119" w:type="dxa"/>
          </w:tcPr>
          <w:p w:rsidR="007C1968" w:rsidRPr="00AF7F4A" w:rsidRDefault="007C1968" w:rsidP="003550C2">
            <w:pPr>
              <w:jc w:val="both"/>
              <w:rPr>
                <w:rFonts w:ascii="Arial" w:hAnsi="Arial" w:cs="Arial"/>
                <w:sz w:val="16"/>
                <w:szCs w:val="16"/>
              </w:rPr>
            </w:pPr>
            <w:r w:rsidRPr="00AF7F4A">
              <w:rPr>
                <w:rFonts w:ascii="Arial" w:hAnsi="Arial" w:cs="Arial"/>
                <w:sz w:val="16"/>
                <w:szCs w:val="16"/>
              </w:rPr>
              <w:t>Licenciatura de Graduação Plena, com habilitação específica na área.</w:t>
            </w:r>
          </w:p>
        </w:tc>
        <w:tc>
          <w:tcPr>
            <w:tcW w:w="1417" w:type="dxa"/>
            <w:vAlign w:val="center"/>
          </w:tcPr>
          <w:p w:rsidR="007C1968" w:rsidRPr="00AF7F4A" w:rsidRDefault="007C1968" w:rsidP="003550C2">
            <w:pPr>
              <w:jc w:val="center"/>
              <w:rPr>
                <w:rFonts w:ascii="Arial" w:hAnsi="Arial" w:cs="Arial"/>
                <w:sz w:val="16"/>
                <w:szCs w:val="16"/>
              </w:rPr>
            </w:pPr>
            <w:r w:rsidRPr="00AF7F4A">
              <w:rPr>
                <w:rFonts w:ascii="Arial" w:hAnsi="Arial" w:cs="Arial"/>
                <w:sz w:val="16"/>
                <w:szCs w:val="16"/>
              </w:rPr>
              <w:t>30,00</w:t>
            </w:r>
          </w:p>
        </w:tc>
      </w:tr>
      <w:tr w:rsidR="007C1968" w:rsidRPr="00AF7F4A" w:rsidTr="003550C2">
        <w:tc>
          <w:tcPr>
            <w:tcW w:w="2802" w:type="dxa"/>
            <w:vAlign w:val="center"/>
          </w:tcPr>
          <w:p w:rsidR="007C1968" w:rsidRPr="00AF7F4A" w:rsidRDefault="007C1968" w:rsidP="003550C2">
            <w:pPr>
              <w:jc w:val="center"/>
              <w:rPr>
                <w:rFonts w:ascii="Arial" w:hAnsi="Arial" w:cs="Arial"/>
                <w:sz w:val="16"/>
                <w:szCs w:val="16"/>
              </w:rPr>
            </w:pPr>
            <w:r w:rsidRPr="00AF7F4A">
              <w:rPr>
                <w:rFonts w:ascii="Arial" w:hAnsi="Arial" w:cs="Arial"/>
                <w:sz w:val="16"/>
                <w:szCs w:val="16"/>
              </w:rPr>
              <w:t xml:space="preserve">Professor de Ed. Básica II – Sala de </w:t>
            </w:r>
            <w:proofErr w:type="gramStart"/>
            <w:r w:rsidRPr="00AF7F4A">
              <w:rPr>
                <w:rFonts w:ascii="Arial" w:hAnsi="Arial" w:cs="Arial"/>
                <w:sz w:val="16"/>
                <w:szCs w:val="16"/>
              </w:rPr>
              <w:t>Recurso</w:t>
            </w:r>
            <w:proofErr w:type="gramEnd"/>
          </w:p>
        </w:tc>
        <w:tc>
          <w:tcPr>
            <w:tcW w:w="567" w:type="dxa"/>
            <w:vAlign w:val="center"/>
          </w:tcPr>
          <w:p w:rsidR="007C1968" w:rsidRPr="00AF7F4A" w:rsidRDefault="007C1968" w:rsidP="003550C2">
            <w:pPr>
              <w:jc w:val="center"/>
              <w:rPr>
                <w:rFonts w:ascii="Arial" w:hAnsi="Arial" w:cs="Arial"/>
                <w:sz w:val="16"/>
                <w:szCs w:val="16"/>
              </w:rPr>
            </w:pPr>
            <w:r w:rsidRPr="00AF7F4A">
              <w:rPr>
                <w:rFonts w:ascii="Arial" w:hAnsi="Arial" w:cs="Arial"/>
                <w:sz w:val="16"/>
                <w:szCs w:val="16"/>
              </w:rPr>
              <w:t>CR</w:t>
            </w:r>
          </w:p>
        </w:tc>
        <w:tc>
          <w:tcPr>
            <w:tcW w:w="1275" w:type="dxa"/>
            <w:vAlign w:val="center"/>
          </w:tcPr>
          <w:p w:rsidR="007C1968" w:rsidRPr="00AF7F4A" w:rsidRDefault="007C1968" w:rsidP="003550C2">
            <w:pPr>
              <w:jc w:val="center"/>
              <w:rPr>
                <w:rFonts w:ascii="Arial" w:hAnsi="Arial" w:cs="Arial"/>
                <w:sz w:val="16"/>
                <w:szCs w:val="16"/>
              </w:rPr>
            </w:pPr>
            <w:r w:rsidRPr="00AF7F4A">
              <w:rPr>
                <w:rFonts w:ascii="Arial" w:hAnsi="Arial" w:cs="Arial"/>
                <w:sz w:val="16"/>
                <w:szCs w:val="16"/>
              </w:rPr>
              <w:t>R$ 12,97 hora/aula</w:t>
            </w:r>
          </w:p>
        </w:tc>
        <w:tc>
          <w:tcPr>
            <w:tcW w:w="3119" w:type="dxa"/>
          </w:tcPr>
          <w:p w:rsidR="007C1968" w:rsidRPr="00AF7F4A" w:rsidRDefault="007C1968" w:rsidP="003550C2">
            <w:pPr>
              <w:jc w:val="both"/>
              <w:rPr>
                <w:rFonts w:ascii="Arial" w:hAnsi="Arial" w:cs="Arial"/>
                <w:sz w:val="16"/>
                <w:szCs w:val="16"/>
              </w:rPr>
            </w:pPr>
            <w:r w:rsidRPr="00AF7F4A">
              <w:rPr>
                <w:rFonts w:ascii="Arial" w:hAnsi="Arial" w:cs="Arial"/>
                <w:sz w:val="16"/>
                <w:szCs w:val="16"/>
              </w:rPr>
              <w:t xml:space="preserve">Licenciatura em Pedagogia com Habilitação em Educação Especial; Pós-Graduação </w:t>
            </w:r>
            <w:r w:rsidRPr="00AF7F4A">
              <w:rPr>
                <w:rFonts w:ascii="Arial" w:hAnsi="Arial" w:cs="Arial"/>
                <w:i/>
                <w:sz w:val="16"/>
                <w:szCs w:val="16"/>
              </w:rPr>
              <w:t xml:space="preserve">Lato Senso </w:t>
            </w:r>
            <w:r w:rsidRPr="00AF7F4A">
              <w:rPr>
                <w:rFonts w:ascii="Arial" w:hAnsi="Arial" w:cs="Arial"/>
                <w:sz w:val="16"/>
                <w:szCs w:val="16"/>
              </w:rPr>
              <w:t xml:space="preserve">em Educação Especial; ou Pedagogo com Curso mínimo de 180 horas na Educação </w:t>
            </w:r>
            <w:proofErr w:type="gramStart"/>
            <w:r w:rsidRPr="00AF7F4A">
              <w:rPr>
                <w:rFonts w:ascii="Arial" w:hAnsi="Arial" w:cs="Arial"/>
                <w:sz w:val="16"/>
                <w:szCs w:val="16"/>
              </w:rPr>
              <w:t>Especial</w:t>
            </w:r>
            <w:proofErr w:type="gramEnd"/>
          </w:p>
        </w:tc>
        <w:tc>
          <w:tcPr>
            <w:tcW w:w="1417" w:type="dxa"/>
            <w:vAlign w:val="center"/>
          </w:tcPr>
          <w:p w:rsidR="007C1968" w:rsidRPr="00AF7F4A" w:rsidRDefault="007C1968" w:rsidP="003550C2">
            <w:pPr>
              <w:jc w:val="center"/>
              <w:rPr>
                <w:rFonts w:ascii="Arial" w:hAnsi="Arial" w:cs="Arial"/>
                <w:sz w:val="16"/>
                <w:szCs w:val="16"/>
              </w:rPr>
            </w:pPr>
            <w:r w:rsidRPr="00AF7F4A">
              <w:rPr>
                <w:rFonts w:ascii="Arial" w:hAnsi="Arial" w:cs="Arial"/>
                <w:sz w:val="16"/>
                <w:szCs w:val="16"/>
              </w:rPr>
              <w:t>30,00</w:t>
            </w:r>
          </w:p>
        </w:tc>
      </w:tr>
      <w:tr w:rsidR="007C1968" w:rsidRPr="0070215A" w:rsidTr="003550C2">
        <w:tc>
          <w:tcPr>
            <w:tcW w:w="9180" w:type="dxa"/>
            <w:gridSpan w:val="5"/>
            <w:shd w:val="clear" w:color="auto" w:fill="EEECE1" w:themeFill="background2"/>
          </w:tcPr>
          <w:p w:rsidR="007C1968" w:rsidRPr="0070215A" w:rsidRDefault="007C1968" w:rsidP="003550C2">
            <w:pPr>
              <w:jc w:val="center"/>
              <w:rPr>
                <w:rFonts w:ascii="Arial" w:hAnsi="Arial" w:cs="Arial"/>
                <w:b/>
                <w:sz w:val="28"/>
                <w:szCs w:val="28"/>
              </w:rPr>
            </w:pPr>
            <w:r w:rsidRPr="0070215A">
              <w:rPr>
                <w:rFonts w:ascii="Arial" w:hAnsi="Arial" w:cs="Arial"/>
                <w:b/>
                <w:sz w:val="28"/>
                <w:szCs w:val="28"/>
              </w:rPr>
              <w:t xml:space="preserve">BLOCO </w:t>
            </w:r>
            <w:r>
              <w:rPr>
                <w:rFonts w:ascii="Arial" w:hAnsi="Arial" w:cs="Arial"/>
                <w:b/>
                <w:sz w:val="28"/>
                <w:szCs w:val="28"/>
              </w:rPr>
              <w:t>I</w:t>
            </w:r>
            <w:r w:rsidRPr="0070215A">
              <w:rPr>
                <w:rFonts w:ascii="Arial" w:hAnsi="Arial" w:cs="Arial"/>
                <w:b/>
                <w:sz w:val="28"/>
                <w:szCs w:val="28"/>
              </w:rPr>
              <w:t xml:space="preserve">I – AS PROVAS SERÃO APLICADAS AS </w:t>
            </w:r>
            <w:proofErr w:type="gramStart"/>
            <w:r>
              <w:rPr>
                <w:rFonts w:ascii="Arial" w:hAnsi="Arial" w:cs="Arial"/>
                <w:b/>
                <w:sz w:val="28"/>
                <w:szCs w:val="28"/>
              </w:rPr>
              <w:t>21</w:t>
            </w:r>
            <w:r w:rsidRPr="0070215A">
              <w:rPr>
                <w:rFonts w:ascii="Arial" w:hAnsi="Arial" w:cs="Arial"/>
                <w:b/>
                <w:sz w:val="28"/>
                <w:szCs w:val="28"/>
              </w:rPr>
              <w:t>:00</w:t>
            </w:r>
            <w:proofErr w:type="gramEnd"/>
            <w:r w:rsidRPr="0070215A">
              <w:rPr>
                <w:rFonts w:ascii="Arial" w:hAnsi="Arial" w:cs="Arial"/>
                <w:b/>
                <w:sz w:val="28"/>
                <w:szCs w:val="28"/>
              </w:rPr>
              <w:t xml:space="preserve"> HORAS</w:t>
            </w:r>
          </w:p>
        </w:tc>
      </w:tr>
      <w:tr w:rsidR="007C1968" w:rsidRPr="00AF7F4A" w:rsidTr="003550C2">
        <w:tc>
          <w:tcPr>
            <w:tcW w:w="2802" w:type="dxa"/>
          </w:tcPr>
          <w:p w:rsidR="007C1968" w:rsidRPr="00AF7F4A" w:rsidRDefault="007C1968" w:rsidP="003550C2">
            <w:pPr>
              <w:jc w:val="both"/>
              <w:rPr>
                <w:rFonts w:ascii="Arial" w:hAnsi="Arial" w:cs="Arial"/>
                <w:sz w:val="16"/>
                <w:szCs w:val="16"/>
              </w:rPr>
            </w:pPr>
            <w:r w:rsidRPr="00AF7F4A">
              <w:rPr>
                <w:rFonts w:ascii="Arial" w:hAnsi="Arial" w:cs="Arial"/>
                <w:sz w:val="16"/>
                <w:szCs w:val="16"/>
              </w:rPr>
              <w:t xml:space="preserve">Professor de </w:t>
            </w:r>
            <w:proofErr w:type="spellStart"/>
            <w:proofErr w:type="gramStart"/>
            <w:r w:rsidRPr="00AF7F4A">
              <w:rPr>
                <w:rFonts w:ascii="Arial" w:hAnsi="Arial" w:cs="Arial"/>
                <w:sz w:val="16"/>
                <w:szCs w:val="16"/>
              </w:rPr>
              <w:t>Ed.</w:t>
            </w:r>
            <w:proofErr w:type="gramEnd"/>
            <w:r w:rsidRPr="00AF7F4A">
              <w:rPr>
                <w:rFonts w:ascii="Arial" w:hAnsi="Arial" w:cs="Arial"/>
                <w:sz w:val="16"/>
                <w:szCs w:val="16"/>
              </w:rPr>
              <w:t>Básica</w:t>
            </w:r>
            <w:proofErr w:type="spellEnd"/>
            <w:r w:rsidRPr="00AF7F4A">
              <w:rPr>
                <w:rFonts w:ascii="Arial" w:hAnsi="Arial" w:cs="Arial"/>
                <w:sz w:val="16"/>
                <w:szCs w:val="16"/>
              </w:rPr>
              <w:t xml:space="preserve"> I- Ensino Fundamental (Educação Infantil)</w:t>
            </w:r>
          </w:p>
        </w:tc>
        <w:tc>
          <w:tcPr>
            <w:tcW w:w="567" w:type="dxa"/>
            <w:vAlign w:val="center"/>
          </w:tcPr>
          <w:p w:rsidR="007C1968" w:rsidRPr="00AF7F4A" w:rsidRDefault="007C1968" w:rsidP="003550C2">
            <w:pPr>
              <w:jc w:val="center"/>
              <w:rPr>
                <w:rFonts w:ascii="Arial" w:hAnsi="Arial" w:cs="Arial"/>
                <w:sz w:val="16"/>
                <w:szCs w:val="16"/>
              </w:rPr>
            </w:pPr>
            <w:r w:rsidRPr="00AF7F4A">
              <w:rPr>
                <w:rFonts w:ascii="Arial" w:hAnsi="Arial" w:cs="Arial"/>
                <w:sz w:val="16"/>
                <w:szCs w:val="16"/>
              </w:rPr>
              <w:t>CR</w:t>
            </w:r>
          </w:p>
        </w:tc>
        <w:tc>
          <w:tcPr>
            <w:tcW w:w="1275" w:type="dxa"/>
          </w:tcPr>
          <w:p w:rsidR="007C1968" w:rsidRPr="00AF7F4A" w:rsidRDefault="007C1968" w:rsidP="003550C2">
            <w:pPr>
              <w:jc w:val="center"/>
              <w:rPr>
                <w:rFonts w:ascii="Arial" w:hAnsi="Arial" w:cs="Arial"/>
                <w:sz w:val="16"/>
                <w:szCs w:val="16"/>
              </w:rPr>
            </w:pPr>
            <w:r w:rsidRPr="00AF7F4A">
              <w:rPr>
                <w:rFonts w:ascii="Arial" w:hAnsi="Arial" w:cs="Arial"/>
                <w:sz w:val="16"/>
                <w:szCs w:val="16"/>
              </w:rPr>
              <w:t>R$ 12,49 hora/aula</w:t>
            </w:r>
          </w:p>
        </w:tc>
        <w:tc>
          <w:tcPr>
            <w:tcW w:w="3119" w:type="dxa"/>
          </w:tcPr>
          <w:p w:rsidR="007C1968" w:rsidRPr="00AF7F4A" w:rsidRDefault="007C1968" w:rsidP="003550C2">
            <w:pPr>
              <w:jc w:val="both"/>
              <w:rPr>
                <w:rFonts w:ascii="Arial" w:hAnsi="Arial" w:cs="Arial"/>
                <w:sz w:val="16"/>
                <w:szCs w:val="16"/>
              </w:rPr>
            </w:pPr>
            <w:r w:rsidRPr="00AF7F4A">
              <w:rPr>
                <w:rFonts w:ascii="Arial" w:hAnsi="Arial" w:cs="Arial"/>
                <w:sz w:val="16"/>
                <w:szCs w:val="16"/>
              </w:rPr>
              <w:t>Nível Superior Completo em Curso de Licenciatura Plena em Pedagogia.</w:t>
            </w:r>
          </w:p>
        </w:tc>
        <w:tc>
          <w:tcPr>
            <w:tcW w:w="1417" w:type="dxa"/>
            <w:vAlign w:val="center"/>
          </w:tcPr>
          <w:p w:rsidR="007C1968" w:rsidRPr="00AF7F4A" w:rsidRDefault="007C1968" w:rsidP="003550C2">
            <w:pPr>
              <w:jc w:val="center"/>
              <w:rPr>
                <w:rFonts w:ascii="Arial" w:hAnsi="Arial" w:cs="Arial"/>
                <w:sz w:val="16"/>
                <w:szCs w:val="16"/>
              </w:rPr>
            </w:pPr>
            <w:r w:rsidRPr="00AF7F4A">
              <w:rPr>
                <w:rFonts w:ascii="Arial" w:hAnsi="Arial" w:cs="Arial"/>
                <w:sz w:val="16"/>
                <w:szCs w:val="16"/>
              </w:rPr>
              <w:t>30,00</w:t>
            </w:r>
          </w:p>
        </w:tc>
      </w:tr>
      <w:tr w:rsidR="007C1968" w:rsidRPr="00AF7F4A" w:rsidTr="003550C2">
        <w:tc>
          <w:tcPr>
            <w:tcW w:w="2802" w:type="dxa"/>
          </w:tcPr>
          <w:p w:rsidR="007C1968" w:rsidRPr="00AF7F4A" w:rsidRDefault="007C1968" w:rsidP="003550C2">
            <w:pPr>
              <w:rPr>
                <w:rFonts w:ascii="Arial" w:hAnsi="Arial" w:cs="Arial"/>
                <w:sz w:val="16"/>
                <w:szCs w:val="16"/>
              </w:rPr>
            </w:pPr>
            <w:r w:rsidRPr="00AF7F4A">
              <w:rPr>
                <w:rFonts w:ascii="Arial" w:hAnsi="Arial" w:cs="Arial"/>
                <w:sz w:val="16"/>
                <w:szCs w:val="16"/>
              </w:rPr>
              <w:t xml:space="preserve">Professor de Ed. Básica II –Ensino Fundamental – </w:t>
            </w:r>
            <w:proofErr w:type="gramStart"/>
            <w:r w:rsidRPr="00AF7F4A">
              <w:rPr>
                <w:rFonts w:ascii="Arial" w:hAnsi="Arial" w:cs="Arial"/>
                <w:sz w:val="16"/>
                <w:szCs w:val="16"/>
              </w:rPr>
              <w:t>Ciências</w:t>
            </w:r>
            <w:proofErr w:type="gramEnd"/>
          </w:p>
        </w:tc>
        <w:tc>
          <w:tcPr>
            <w:tcW w:w="567" w:type="dxa"/>
            <w:vAlign w:val="center"/>
          </w:tcPr>
          <w:p w:rsidR="007C1968" w:rsidRPr="00AF7F4A" w:rsidRDefault="007C1968" w:rsidP="003550C2">
            <w:pPr>
              <w:jc w:val="center"/>
              <w:rPr>
                <w:rFonts w:ascii="Arial" w:hAnsi="Arial" w:cs="Arial"/>
                <w:sz w:val="16"/>
                <w:szCs w:val="16"/>
              </w:rPr>
            </w:pPr>
            <w:r w:rsidRPr="00AF7F4A">
              <w:rPr>
                <w:rFonts w:ascii="Arial" w:hAnsi="Arial" w:cs="Arial"/>
                <w:sz w:val="16"/>
                <w:szCs w:val="16"/>
              </w:rPr>
              <w:t>CR</w:t>
            </w:r>
          </w:p>
        </w:tc>
        <w:tc>
          <w:tcPr>
            <w:tcW w:w="1275" w:type="dxa"/>
          </w:tcPr>
          <w:p w:rsidR="007C1968" w:rsidRPr="00AF7F4A" w:rsidRDefault="007C1968" w:rsidP="003550C2">
            <w:pPr>
              <w:jc w:val="center"/>
              <w:rPr>
                <w:rFonts w:ascii="Arial" w:hAnsi="Arial" w:cs="Arial"/>
                <w:sz w:val="16"/>
                <w:szCs w:val="16"/>
              </w:rPr>
            </w:pPr>
            <w:r w:rsidRPr="00AF7F4A">
              <w:rPr>
                <w:rFonts w:ascii="Arial" w:hAnsi="Arial" w:cs="Arial"/>
                <w:sz w:val="16"/>
                <w:szCs w:val="16"/>
              </w:rPr>
              <w:t>R$ 12,97 hora/aula</w:t>
            </w:r>
          </w:p>
        </w:tc>
        <w:tc>
          <w:tcPr>
            <w:tcW w:w="3119" w:type="dxa"/>
          </w:tcPr>
          <w:p w:rsidR="007C1968" w:rsidRPr="00AF7F4A" w:rsidRDefault="007C1968" w:rsidP="003550C2">
            <w:pPr>
              <w:jc w:val="both"/>
              <w:rPr>
                <w:rFonts w:ascii="Arial" w:hAnsi="Arial" w:cs="Arial"/>
                <w:sz w:val="16"/>
                <w:szCs w:val="16"/>
              </w:rPr>
            </w:pPr>
            <w:r w:rsidRPr="00AF7F4A">
              <w:rPr>
                <w:rFonts w:ascii="Arial" w:hAnsi="Arial" w:cs="Arial"/>
                <w:sz w:val="16"/>
                <w:szCs w:val="16"/>
              </w:rPr>
              <w:t>Licenciatura de Graduação Plena, com habilitação específica na área.</w:t>
            </w:r>
          </w:p>
        </w:tc>
        <w:tc>
          <w:tcPr>
            <w:tcW w:w="1417" w:type="dxa"/>
            <w:vAlign w:val="center"/>
          </w:tcPr>
          <w:p w:rsidR="007C1968" w:rsidRPr="00AF7F4A" w:rsidRDefault="007C1968" w:rsidP="003550C2">
            <w:pPr>
              <w:jc w:val="center"/>
              <w:rPr>
                <w:rFonts w:ascii="Arial" w:hAnsi="Arial" w:cs="Arial"/>
                <w:sz w:val="16"/>
                <w:szCs w:val="16"/>
              </w:rPr>
            </w:pPr>
            <w:r w:rsidRPr="00AF7F4A">
              <w:rPr>
                <w:rFonts w:ascii="Arial" w:hAnsi="Arial" w:cs="Arial"/>
                <w:sz w:val="16"/>
                <w:szCs w:val="16"/>
              </w:rPr>
              <w:t>30,00</w:t>
            </w:r>
          </w:p>
        </w:tc>
      </w:tr>
      <w:tr w:rsidR="007C1968" w:rsidRPr="00AF7F4A" w:rsidTr="003550C2">
        <w:tc>
          <w:tcPr>
            <w:tcW w:w="2802" w:type="dxa"/>
          </w:tcPr>
          <w:p w:rsidR="007C1968" w:rsidRPr="00AF7F4A" w:rsidRDefault="007C1968" w:rsidP="003550C2">
            <w:pPr>
              <w:rPr>
                <w:rFonts w:ascii="Arial" w:hAnsi="Arial" w:cs="Arial"/>
                <w:sz w:val="16"/>
                <w:szCs w:val="16"/>
              </w:rPr>
            </w:pPr>
            <w:r w:rsidRPr="00AF7F4A">
              <w:rPr>
                <w:rFonts w:ascii="Arial" w:hAnsi="Arial" w:cs="Arial"/>
                <w:sz w:val="16"/>
                <w:szCs w:val="16"/>
              </w:rPr>
              <w:t xml:space="preserve">Professor de Ed. Básica II –Ensino Fundamental – </w:t>
            </w:r>
            <w:proofErr w:type="gramStart"/>
            <w:r w:rsidRPr="00AF7F4A">
              <w:rPr>
                <w:rFonts w:ascii="Arial" w:hAnsi="Arial" w:cs="Arial"/>
                <w:sz w:val="16"/>
                <w:szCs w:val="16"/>
              </w:rPr>
              <w:t>Espanhol</w:t>
            </w:r>
            <w:proofErr w:type="gramEnd"/>
          </w:p>
        </w:tc>
        <w:tc>
          <w:tcPr>
            <w:tcW w:w="567" w:type="dxa"/>
            <w:vAlign w:val="center"/>
          </w:tcPr>
          <w:p w:rsidR="007C1968" w:rsidRPr="00AF7F4A" w:rsidRDefault="007C1968" w:rsidP="003550C2">
            <w:pPr>
              <w:jc w:val="center"/>
              <w:rPr>
                <w:rFonts w:ascii="Arial" w:hAnsi="Arial" w:cs="Arial"/>
                <w:sz w:val="16"/>
                <w:szCs w:val="16"/>
              </w:rPr>
            </w:pPr>
            <w:r w:rsidRPr="00AF7F4A">
              <w:rPr>
                <w:rFonts w:ascii="Arial" w:hAnsi="Arial" w:cs="Arial"/>
                <w:sz w:val="16"/>
                <w:szCs w:val="16"/>
              </w:rPr>
              <w:t>CR</w:t>
            </w:r>
          </w:p>
        </w:tc>
        <w:tc>
          <w:tcPr>
            <w:tcW w:w="1275" w:type="dxa"/>
          </w:tcPr>
          <w:p w:rsidR="007C1968" w:rsidRPr="00AF7F4A" w:rsidRDefault="007C1968" w:rsidP="003550C2">
            <w:pPr>
              <w:jc w:val="center"/>
              <w:rPr>
                <w:rFonts w:ascii="Arial" w:hAnsi="Arial" w:cs="Arial"/>
                <w:sz w:val="16"/>
                <w:szCs w:val="16"/>
              </w:rPr>
            </w:pPr>
            <w:r w:rsidRPr="00AF7F4A">
              <w:rPr>
                <w:rFonts w:ascii="Arial" w:hAnsi="Arial" w:cs="Arial"/>
                <w:sz w:val="16"/>
                <w:szCs w:val="16"/>
              </w:rPr>
              <w:t>R$ 12,97 hora/aula</w:t>
            </w:r>
          </w:p>
        </w:tc>
        <w:tc>
          <w:tcPr>
            <w:tcW w:w="3119" w:type="dxa"/>
          </w:tcPr>
          <w:p w:rsidR="007C1968" w:rsidRPr="00AF7F4A" w:rsidRDefault="007C1968" w:rsidP="003550C2">
            <w:pPr>
              <w:jc w:val="both"/>
              <w:rPr>
                <w:rFonts w:ascii="Arial" w:hAnsi="Arial" w:cs="Arial"/>
                <w:sz w:val="16"/>
                <w:szCs w:val="16"/>
              </w:rPr>
            </w:pPr>
            <w:r w:rsidRPr="00AF7F4A">
              <w:rPr>
                <w:rFonts w:ascii="Arial" w:hAnsi="Arial" w:cs="Arial"/>
                <w:sz w:val="16"/>
                <w:szCs w:val="16"/>
              </w:rPr>
              <w:t>Licenciatura de Graduação Plena, com habilitação específica na área.</w:t>
            </w:r>
          </w:p>
        </w:tc>
        <w:tc>
          <w:tcPr>
            <w:tcW w:w="1417" w:type="dxa"/>
            <w:vAlign w:val="center"/>
          </w:tcPr>
          <w:p w:rsidR="007C1968" w:rsidRPr="00AF7F4A" w:rsidRDefault="007C1968" w:rsidP="003550C2">
            <w:pPr>
              <w:jc w:val="center"/>
              <w:rPr>
                <w:rFonts w:ascii="Arial" w:hAnsi="Arial" w:cs="Arial"/>
                <w:sz w:val="16"/>
                <w:szCs w:val="16"/>
              </w:rPr>
            </w:pPr>
            <w:r w:rsidRPr="00AF7F4A">
              <w:rPr>
                <w:rFonts w:ascii="Arial" w:hAnsi="Arial" w:cs="Arial"/>
                <w:sz w:val="16"/>
                <w:szCs w:val="16"/>
              </w:rPr>
              <w:t>30,00</w:t>
            </w:r>
          </w:p>
        </w:tc>
      </w:tr>
      <w:tr w:rsidR="007C1968" w:rsidRPr="00AF7F4A" w:rsidTr="003550C2">
        <w:tc>
          <w:tcPr>
            <w:tcW w:w="2802" w:type="dxa"/>
          </w:tcPr>
          <w:p w:rsidR="007C1968" w:rsidRPr="00AF7F4A" w:rsidRDefault="007C1968" w:rsidP="003550C2">
            <w:pPr>
              <w:rPr>
                <w:rFonts w:ascii="Arial" w:hAnsi="Arial" w:cs="Arial"/>
                <w:sz w:val="16"/>
                <w:szCs w:val="16"/>
              </w:rPr>
            </w:pPr>
            <w:r w:rsidRPr="00AF7F4A">
              <w:rPr>
                <w:rFonts w:ascii="Arial" w:hAnsi="Arial" w:cs="Arial"/>
                <w:sz w:val="16"/>
                <w:szCs w:val="16"/>
              </w:rPr>
              <w:t xml:space="preserve">Professor de Ed. Básica II –Ensino Fundamental – </w:t>
            </w:r>
            <w:proofErr w:type="gramStart"/>
            <w:r>
              <w:rPr>
                <w:rFonts w:ascii="Arial" w:hAnsi="Arial" w:cs="Arial"/>
                <w:sz w:val="16"/>
                <w:szCs w:val="16"/>
              </w:rPr>
              <w:t>Geografia</w:t>
            </w:r>
            <w:proofErr w:type="gramEnd"/>
          </w:p>
        </w:tc>
        <w:tc>
          <w:tcPr>
            <w:tcW w:w="567" w:type="dxa"/>
            <w:vAlign w:val="center"/>
          </w:tcPr>
          <w:p w:rsidR="007C1968" w:rsidRPr="00AF7F4A" w:rsidRDefault="007C1968" w:rsidP="003550C2">
            <w:pPr>
              <w:jc w:val="center"/>
              <w:rPr>
                <w:rFonts w:ascii="Arial" w:hAnsi="Arial" w:cs="Arial"/>
                <w:sz w:val="16"/>
                <w:szCs w:val="16"/>
              </w:rPr>
            </w:pPr>
            <w:r w:rsidRPr="00AF7F4A">
              <w:rPr>
                <w:rFonts w:ascii="Arial" w:hAnsi="Arial" w:cs="Arial"/>
                <w:sz w:val="16"/>
                <w:szCs w:val="16"/>
              </w:rPr>
              <w:t>CR</w:t>
            </w:r>
          </w:p>
        </w:tc>
        <w:tc>
          <w:tcPr>
            <w:tcW w:w="1275" w:type="dxa"/>
          </w:tcPr>
          <w:p w:rsidR="007C1968" w:rsidRPr="00AF7F4A" w:rsidRDefault="007C1968" w:rsidP="003550C2">
            <w:pPr>
              <w:jc w:val="center"/>
              <w:rPr>
                <w:rFonts w:ascii="Arial" w:hAnsi="Arial" w:cs="Arial"/>
                <w:sz w:val="16"/>
                <w:szCs w:val="16"/>
              </w:rPr>
            </w:pPr>
            <w:r w:rsidRPr="00AF7F4A">
              <w:rPr>
                <w:rFonts w:ascii="Arial" w:hAnsi="Arial" w:cs="Arial"/>
                <w:sz w:val="16"/>
                <w:szCs w:val="16"/>
              </w:rPr>
              <w:t>R$ 12,97 hora/aula</w:t>
            </w:r>
          </w:p>
        </w:tc>
        <w:tc>
          <w:tcPr>
            <w:tcW w:w="3119" w:type="dxa"/>
          </w:tcPr>
          <w:p w:rsidR="007C1968" w:rsidRPr="00AF7F4A" w:rsidRDefault="007C1968" w:rsidP="003550C2">
            <w:pPr>
              <w:jc w:val="both"/>
              <w:rPr>
                <w:rFonts w:ascii="Arial" w:hAnsi="Arial" w:cs="Arial"/>
                <w:sz w:val="16"/>
                <w:szCs w:val="16"/>
              </w:rPr>
            </w:pPr>
            <w:r w:rsidRPr="00AF7F4A">
              <w:rPr>
                <w:rFonts w:ascii="Arial" w:hAnsi="Arial" w:cs="Arial"/>
                <w:sz w:val="16"/>
                <w:szCs w:val="16"/>
              </w:rPr>
              <w:t>Licenciatura de Graduação Plena, com habilitação específica na área.</w:t>
            </w:r>
          </w:p>
        </w:tc>
        <w:tc>
          <w:tcPr>
            <w:tcW w:w="1417" w:type="dxa"/>
            <w:vAlign w:val="center"/>
          </w:tcPr>
          <w:p w:rsidR="007C1968" w:rsidRPr="00AF7F4A" w:rsidRDefault="007C1968" w:rsidP="003550C2">
            <w:pPr>
              <w:jc w:val="center"/>
              <w:rPr>
                <w:rFonts w:ascii="Arial" w:hAnsi="Arial" w:cs="Arial"/>
                <w:sz w:val="16"/>
                <w:szCs w:val="16"/>
              </w:rPr>
            </w:pPr>
            <w:r w:rsidRPr="00AF7F4A">
              <w:rPr>
                <w:rFonts w:ascii="Arial" w:hAnsi="Arial" w:cs="Arial"/>
                <w:sz w:val="16"/>
                <w:szCs w:val="16"/>
              </w:rPr>
              <w:t>30,00</w:t>
            </w:r>
          </w:p>
        </w:tc>
      </w:tr>
      <w:tr w:rsidR="007C1968" w:rsidRPr="00AF7F4A" w:rsidTr="003550C2">
        <w:tc>
          <w:tcPr>
            <w:tcW w:w="2802" w:type="dxa"/>
          </w:tcPr>
          <w:p w:rsidR="007C1968" w:rsidRPr="00AF7F4A" w:rsidRDefault="007C1968" w:rsidP="003550C2">
            <w:pPr>
              <w:rPr>
                <w:rFonts w:ascii="Arial" w:hAnsi="Arial" w:cs="Arial"/>
                <w:sz w:val="16"/>
                <w:szCs w:val="16"/>
              </w:rPr>
            </w:pPr>
            <w:r w:rsidRPr="00AF7F4A">
              <w:rPr>
                <w:rFonts w:ascii="Arial" w:hAnsi="Arial" w:cs="Arial"/>
                <w:sz w:val="16"/>
                <w:szCs w:val="16"/>
              </w:rPr>
              <w:t xml:space="preserve">Professor de Ed. Básica II –Ensino Fundamental – </w:t>
            </w:r>
            <w:proofErr w:type="gramStart"/>
            <w:r w:rsidRPr="00AF7F4A">
              <w:rPr>
                <w:rFonts w:ascii="Arial" w:hAnsi="Arial" w:cs="Arial"/>
                <w:sz w:val="16"/>
                <w:szCs w:val="16"/>
              </w:rPr>
              <w:t>Inglês</w:t>
            </w:r>
            <w:proofErr w:type="gramEnd"/>
          </w:p>
        </w:tc>
        <w:tc>
          <w:tcPr>
            <w:tcW w:w="567" w:type="dxa"/>
            <w:vAlign w:val="center"/>
          </w:tcPr>
          <w:p w:rsidR="007C1968" w:rsidRPr="00AF7F4A" w:rsidRDefault="007C1968" w:rsidP="003550C2">
            <w:pPr>
              <w:jc w:val="center"/>
              <w:rPr>
                <w:rFonts w:ascii="Arial" w:hAnsi="Arial" w:cs="Arial"/>
                <w:sz w:val="16"/>
                <w:szCs w:val="16"/>
              </w:rPr>
            </w:pPr>
            <w:r w:rsidRPr="00AF7F4A">
              <w:rPr>
                <w:rFonts w:ascii="Arial" w:hAnsi="Arial" w:cs="Arial"/>
                <w:sz w:val="16"/>
                <w:szCs w:val="16"/>
              </w:rPr>
              <w:t>CR</w:t>
            </w:r>
          </w:p>
        </w:tc>
        <w:tc>
          <w:tcPr>
            <w:tcW w:w="1275" w:type="dxa"/>
          </w:tcPr>
          <w:p w:rsidR="007C1968" w:rsidRPr="00AF7F4A" w:rsidRDefault="007C1968" w:rsidP="003550C2">
            <w:pPr>
              <w:jc w:val="center"/>
              <w:rPr>
                <w:rFonts w:ascii="Arial" w:hAnsi="Arial" w:cs="Arial"/>
                <w:sz w:val="16"/>
                <w:szCs w:val="16"/>
              </w:rPr>
            </w:pPr>
            <w:r w:rsidRPr="00AF7F4A">
              <w:rPr>
                <w:rFonts w:ascii="Arial" w:hAnsi="Arial" w:cs="Arial"/>
                <w:sz w:val="16"/>
                <w:szCs w:val="16"/>
              </w:rPr>
              <w:t>R$ 12,97 hora/aula</w:t>
            </w:r>
          </w:p>
        </w:tc>
        <w:tc>
          <w:tcPr>
            <w:tcW w:w="3119" w:type="dxa"/>
          </w:tcPr>
          <w:p w:rsidR="007C1968" w:rsidRPr="00AF7F4A" w:rsidRDefault="007C1968" w:rsidP="003550C2">
            <w:pPr>
              <w:jc w:val="both"/>
              <w:rPr>
                <w:rFonts w:ascii="Arial" w:hAnsi="Arial" w:cs="Arial"/>
                <w:sz w:val="16"/>
                <w:szCs w:val="16"/>
              </w:rPr>
            </w:pPr>
            <w:r w:rsidRPr="00AF7F4A">
              <w:rPr>
                <w:rFonts w:ascii="Arial" w:hAnsi="Arial" w:cs="Arial"/>
                <w:sz w:val="16"/>
                <w:szCs w:val="16"/>
              </w:rPr>
              <w:t>Licenciatura de Graduação Plena, com habilitação específica na área.</w:t>
            </w:r>
          </w:p>
        </w:tc>
        <w:tc>
          <w:tcPr>
            <w:tcW w:w="1417" w:type="dxa"/>
            <w:vAlign w:val="center"/>
          </w:tcPr>
          <w:p w:rsidR="007C1968" w:rsidRPr="00AF7F4A" w:rsidRDefault="007C1968" w:rsidP="003550C2">
            <w:pPr>
              <w:jc w:val="center"/>
              <w:rPr>
                <w:rFonts w:ascii="Arial" w:hAnsi="Arial" w:cs="Arial"/>
                <w:sz w:val="16"/>
                <w:szCs w:val="16"/>
              </w:rPr>
            </w:pPr>
            <w:r w:rsidRPr="00AF7F4A">
              <w:rPr>
                <w:rFonts w:ascii="Arial" w:hAnsi="Arial" w:cs="Arial"/>
                <w:sz w:val="16"/>
                <w:szCs w:val="16"/>
              </w:rPr>
              <w:t>30,00</w:t>
            </w:r>
          </w:p>
        </w:tc>
      </w:tr>
      <w:tr w:rsidR="007C1968" w:rsidRPr="00AF7F4A" w:rsidTr="003550C2">
        <w:tc>
          <w:tcPr>
            <w:tcW w:w="2802" w:type="dxa"/>
            <w:vAlign w:val="center"/>
          </w:tcPr>
          <w:p w:rsidR="007C1968" w:rsidRPr="00AF7F4A" w:rsidRDefault="007C1968" w:rsidP="003550C2">
            <w:pPr>
              <w:jc w:val="center"/>
              <w:rPr>
                <w:rFonts w:ascii="Arial" w:hAnsi="Arial" w:cs="Arial"/>
                <w:sz w:val="16"/>
                <w:szCs w:val="16"/>
              </w:rPr>
            </w:pPr>
            <w:r w:rsidRPr="00AF7F4A">
              <w:rPr>
                <w:rFonts w:ascii="Arial" w:hAnsi="Arial" w:cs="Arial"/>
                <w:sz w:val="16"/>
                <w:szCs w:val="16"/>
              </w:rPr>
              <w:t>Professor de Informática</w:t>
            </w:r>
          </w:p>
        </w:tc>
        <w:tc>
          <w:tcPr>
            <w:tcW w:w="567" w:type="dxa"/>
            <w:vAlign w:val="center"/>
          </w:tcPr>
          <w:p w:rsidR="007C1968" w:rsidRPr="00AF7F4A" w:rsidRDefault="007C1968" w:rsidP="003550C2">
            <w:pPr>
              <w:jc w:val="center"/>
              <w:rPr>
                <w:rFonts w:ascii="Arial" w:hAnsi="Arial" w:cs="Arial"/>
                <w:sz w:val="16"/>
                <w:szCs w:val="16"/>
              </w:rPr>
            </w:pPr>
            <w:r w:rsidRPr="00AF7F4A">
              <w:rPr>
                <w:rFonts w:ascii="Arial" w:hAnsi="Arial" w:cs="Arial"/>
                <w:sz w:val="16"/>
                <w:szCs w:val="16"/>
              </w:rPr>
              <w:t>CR</w:t>
            </w:r>
          </w:p>
        </w:tc>
        <w:tc>
          <w:tcPr>
            <w:tcW w:w="1275" w:type="dxa"/>
            <w:vAlign w:val="center"/>
          </w:tcPr>
          <w:p w:rsidR="007C1968" w:rsidRPr="00AF7F4A" w:rsidRDefault="007C1968" w:rsidP="003550C2">
            <w:pPr>
              <w:jc w:val="center"/>
              <w:rPr>
                <w:rFonts w:ascii="Arial" w:hAnsi="Arial" w:cs="Arial"/>
                <w:sz w:val="16"/>
                <w:szCs w:val="16"/>
              </w:rPr>
            </w:pPr>
            <w:r w:rsidRPr="00AF7F4A">
              <w:rPr>
                <w:rFonts w:ascii="Arial" w:hAnsi="Arial" w:cs="Arial"/>
                <w:sz w:val="16"/>
                <w:szCs w:val="16"/>
              </w:rPr>
              <w:t>R$ 12,97 hora/aula</w:t>
            </w:r>
          </w:p>
        </w:tc>
        <w:tc>
          <w:tcPr>
            <w:tcW w:w="3119" w:type="dxa"/>
          </w:tcPr>
          <w:p w:rsidR="007C1968" w:rsidRPr="00AF7F4A" w:rsidRDefault="007C1968" w:rsidP="003550C2">
            <w:pPr>
              <w:jc w:val="both"/>
              <w:rPr>
                <w:rFonts w:ascii="Arial" w:hAnsi="Arial" w:cs="Arial"/>
                <w:sz w:val="16"/>
                <w:szCs w:val="16"/>
              </w:rPr>
            </w:pPr>
            <w:r w:rsidRPr="00AF7F4A">
              <w:rPr>
                <w:rFonts w:ascii="Arial" w:hAnsi="Arial" w:cs="Arial"/>
                <w:sz w:val="16"/>
                <w:szCs w:val="16"/>
              </w:rPr>
              <w:t>Habilitação em Pedagogia ou demais licenciaturas e curso básico de informática</w:t>
            </w:r>
          </w:p>
        </w:tc>
        <w:tc>
          <w:tcPr>
            <w:tcW w:w="1417" w:type="dxa"/>
            <w:vAlign w:val="center"/>
          </w:tcPr>
          <w:p w:rsidR="007C1968" w:rsidRPr="00AF7F4A" w:rsidRDefault="007C1968" w:rsidP="003550C2">
            <w:pPr>
              <w:jc w:val="center"/>
              <w:rPr>
                <w:rFonts w:ascii="Arial" w:hAnsi="Arial" w:cs="Arial"/>
                <w:sz w:val="16"/>
                <w:szCs w:val="16"/>
              </w:rPr>
            </w:pPr>
            <w:r w:rsidRPr="00AF7F4A">
              <w:rPr>
                <w:rFonts w:ascii="Arial" w:hAnsi="Arial" w:cs="Arial"/>
                <w:sz w:val="16"/>
                <w:szCs w:val="16"/>
              </w:rPr>
              <w:t>30,00</w:t>
            </w:r>
          </w:p>
        </w:tc>
      </w:tr>
    </w:tbl>
    <w:p w:rsidR="007C1968" w:rsidRDefault="007C1968" w:rsidP="00747DBC">
      <w:pPr>
        <w:jc w:val="both"/>
        <w:rPr>
          <w:rFonts w:ascii="Arial" w:eastAsia="BatangChe" w:hAnsi="Arial" w:cs="Arial"/>
          <w:b/>
          <w:color w:val="000000"/>
        </w:rPr>
      </w:pPr>
    </w:p>
    <w:p w:rsidR="007C1968" w:rsidRDefault="007C1968" w:rsidP="00747DBC">
      <w:pPr>
        <w:jc w:val="both"/>
        <w:rPr>
          <w:rFonts w:ascii="Arial" w:eastAsia="BatangChe" w:hAnsi="Arial" w:cs="Arial"/>
          <w:b/>
          <w:color w:val="000000"/>
        </w:rPr>
      </w:pPr>
    </w:p>
    <w:p w:rsidR="00747DBC" w:rsidRDefault="00747DBC" w:rsidP="00747DBC">
      <w:pPr>
        <w:jc w:val="both"/>
        <w:rPr>
          <w:rFonts w:ascii="Arial" w:eastAsia="BatangChe" w:hAnsi="Arial" w:cs="Arial"/>
          <w:b/>
          <w:color w:val="000000"/>
        </w:rPr>
      </w:pPr>
    </w:p>
    <w:p w:rsidR="00747DBC" w:rsidRDefault="00747DBC" w:rsidP="00747DBC">
      <w:pPr>
        <w:jc w:val="both"/>
        <w:rPr>
          <w:rFonts w:ascii="Arial" w:eastAsia="BatangChe" w:hAnsi="Arial" w:cs="Arial"/>
          <w:b/>
          <w:color w:val="000000"/>
        </w:rPr>
      </w:pPr>
      <w:r>
        <w:rPr>
          <w:rFonts w:ascii="Arial" w:eastAsia="BatangChe" w:hAnsi="Arial" w:cs="Arial"/>
          <w:b/>
          <w:color w:val="000000"/>
        </w:rPr>
        <w:br w:type="page"/>
      </w:r>
    </w:p>
    <w:p w:rsidR="00747DBC" w:rsidRPr="00195963" w:rsidRDefault="00747DBC" w:rsidP="00747DBC">
      <w:pPr>
        <w:pStyle w:val="Ttulo9"/>
        <w:pBdr>
          <w:top w:val="thickThinSmallGap" w:sz="24" w:space="1" w:color="auto"/>
          <w:bottom w:val="thickThinSmallGap" w:sz="24" w:space="0" w:color="auto"/>
        </w:pBdr>
        <w:tabs>
          <w:tab w:val="left" w:pos="4680"/>
        </w:tabs>
        <w:ind w:right="45"/>
        <w:jc w:val="center"/>
        <w:rPr>
          <w:rFonts w:ascii="Arial" w:hAnsi="Arial" w:cs="Arial"/>
          <w:sz w:val="24"/>
        </w:rPr>
      </w:pPr>
      <w:r w:rsidRPr="00195963">
        <w:rPr>
          <w:rFonts w:ascii="Arial" w:hAnsi="Arial" w:cs="Arial"/>
          <w:sz w:val="24"/>
        </w:rPr>
        <w:lastRenderedPageBreak/>
        <w:t>ANEXO II – PRINCIPAIS ATRIBUIÇÕES D</w:t>
      </w:r>
      <w:r>
        <w:rPr>
          <w:rFonts w:ascii="Arial" w:hAnsi="Arial" w:cs="Arial"/>
          <w:sz w:val="24"/>
        </w:rPr>
        <w:t>A</w:t>
      </w:r>
      <w:r w:rsidRPr="00195963">
        <w:rPr>
          <w:rFonts w:ascii="Arial" w:hAnsi="Arial" w:cs="Arial"/>
          <w:sz w:val="24"/>
        </w:rPr>
        <w:t xml:space="preserve">S </w:t>
      </w:r>
      <w:r>
        <w:rPr>
          <w:rFonts w:ascii="Arial" w:hAnsi="Arial" w:cs="Arial"/>
          <w:sz w:val="24"/>
        </w:rPr>
        <w:t>FUNÇÕES</w:t>
      </w:r>
    </w:p>
    <w:p w:rsidR="00747DBC" w:rsidRDefault="00747DBC" w:rsidP="00747DBC">
      <w:pPr>
        <w:rPr>
          <w:rFonts w:ascii="Arial" w:hAnsi="Arial" w:cs="Arial"/>
        </w:rPr>
      </w:pPr>
    </w:p>
    <w:p w:rsidR="006D6771" w:rsidRDefault="006D6771" w:rsidP="00747DBC">
      <w:pPr>
        <w:rPr>
          <w:rFonts w:ascii="Arial" w:hAnsi="Arial" w:cs="Arial"/>
        </w:rPr>
      </w:pPr>
    </w:p>
    <w:tbl>
      <w:tblPr>
        <w:tblStyle w:val="Tabelacomgrade"/>
        <w:tblW w:w="9464" w:type="dxa"/>
        <w:tblLayout w:type="fixed"/>
        <w:tblLook w:val="04A0" w:firstRow="1" w:lastRow="0" w:firstColumn="1" w:lastColumn="0" w:noHBand="0" w:noVBand="1"/>
      </w:tblPr>
      <w:tblGrid>
        <w:gridCol w:w="3085"/>
        <w:gridCol w:w="6379"/>
      </w:tblGrid>
      <w:tr w:rsidR="007173C2" w:rsidRPr="007173C2" w:rsidTr="007173C2">
        <w:trPr>
          <w:cantSplit/>
          <w:trHeight w:val="1001"/>
        </w:trPr>
        <w:tc>
          <w:tcPr>
            <w:tcW w:w="3085" w:type="dxa"/>
            <w:shd w:val="clear" w:color="auto" w:fill="D9D9D9" w:themeFill="background1" w:themeFillShade="D9"/>
          </w:tcPr>
          <w:p w:rsidR="007173C2" w:rsidRPr="007173C2" w:rsidRDefault="007173C2" w:rsidP="003550C2">
            <w:pPr>
              <w:jc w:val="center"/>
              <w:rPr>
                <w:rFonts w:ascii="Arial" w:hAnsi="Arial" w:cs="Arial"/>
                <w:b/>
                <w:sz w:val="20"/>
                <w:szCs w:val="20"/>
              </w:rPr>
            </w:pPr>
            <w:r w:rsidRPr="007173C2">
              <w:rPr>
                <w:rFonts w:ascii="Arial" w:hAnsi="Arial" w:cs="Arial"/>
                <w:b/>
                <w:sz w:val="20"/>
                <w:szCs w:val="20"/>
              </w:rPr>
              <w:t>Funções</w:t>
            </w:r>
          </w:p>
        </w:tc>
        <w:tc>
          <w:tcPr>
            <w:tcW w:w="6379" w:type="dxa"/>
            <w:shd w:val="clear" w:color="auto" w:fill="D9D9D9" w:themeFill="background1" w:themeFillShade="D9"/>
          </w:tcPr>
          <w:p w:rsidR="007173C2" w:rsidRPr="007173C2" w:rsidRDefault="007173C2" w:rsidP="007173C2">
            <w:pPr>
              <w:jc w:val="both"/>
              <w:rPr>
                <w:rFonts w:ascii="Arial" w:hAnsi="Arial" w:cs="Arial"/>
                <w:b/>
                <w:sz w:val="20"/>
                <w:szCs w:val="20"/>
              </w:rPr>
            </w:pPr>
            <w:r w:rsidRPr="007173C2">
              <w:rPr>
                <w:rFonts w:ascii="Arial" w:hAnsi="Arial" w:cs="Arial"/>
                <w:b/>
                <w:sz w:val="20"/>
                <w:szCs w:val="20"/>
              </w:rPr>
              <w:t>Principais Atribuições</w:t>
            </w:r>
          </w:p>
        </w:tc>
      </w:tr>
      <w:tr w:rsidR="007173C2" w:rsidRPr="007173C2" w:rsidTr="007173C2">
        <w:tc>
          <w:tcPr>
            <w:tcW w:w="3085" w:type="dxa"/>
          </w:tcPr>
          <w:p w:rsidR="007173C2" w:rsidRPr="006D6771" w:rsidRDefault="007173C2" w:rsidP="003550C2">
            <w:pPr>
              <w:jc w:val="both"/>
              <w:rPr>
                <w:rFonts w:ascii="Arial" w:hAnsi="Arial" w:cs="Arial"/>
                <w:sz w:val="20"/>
                <w:szCs w:val="20"/>
              </w:rPr>
            </w:pPr>
            <w:r w:rsidRPr="006D6771">
              <w:rPr>
                <w:rFonts w:ascii="Arial" w:hAnsi="Arial" w:cs="Arial"/>
                <w:sz w:val="20"/>
                <w:szCs w:val="20"/>
              </w:rPr>
              <w:t>Professor de Ed. Básica I - Ensino Fundamental (séries iniciais</w:t>
            </w:r>
            <w:proofErr w:type="gramStart"/>
            <w:r w:rsidRPr="006D6771">
              <w:rPr>
                <w:rFonts w:ascii="Arial" w:hAnsi="Arial" w:cs="Arial"/>
                <w:sz w:val="20"/>
                <w:szCs w:val="20"/>
              </w:rPr>
              <w:t>)</w:t>
            </w:r>
            <w:proofErr w:type="gramEnd"/>
          </w:p>
        </w:tc>
        <w:tc>
          <w:tcPr>
            <w:tcW w:w="6379" w:type="dxa"/>
          </w:tcPr>
          <w:p w:rsidR="007173C2" w:rsidRPr="006D6771" w:rsidRDefault="007173C2" w:rsidP="00BD5005">
            <w:pPr>
              <w:jc w:val="both"/>
              <w:rPr>
                <w:rFonts w:ascii="Arial" w:hAnsi="Arial" w:cs="Arial"/>
                <w:sz w:val="20"/>
                <w:szCs w:val="20"/>
              </w:rPr>
            </w:pPr>
            <w:r w:rsidRPr="006D6771">
              <w:rPr>
                <w:rFonts w:ascii="Arial" w:eastAsiaTheme="minorHAnsi" w:hAnsi="Arial" w:cs="Arial"/>
                <w:color w:val="000000"/>
                <w:sz w:val="20"/>
                <w:szCs w:val="20"/>
              </w:rPr>
              <w:t>Cabe a função específica de ministrar aulas e atividades às turmas de séries iniciais do Ensino Fundamental, bem como promover a preparação de materiais e tudo o que se fizer necessário para o bom desenvolvimento de seu trabalho.</w:t>
            </w:r>
          </w:p>
        </w:tc>
      </w:tr>
      <w:tr w:rsidR="007173C2" w:rsidRPr="007173C2" w:rsidTr="007173C2">
        <w:tc>
          <w:tcPr>
            <w:tcW w:w="3085" w:type="dxa"/>
          </w:tcPr>
          <w:p w:rsidR="007173C2" w:rsidRPr="006D6771" w:rsidRDefault="007173C2" w:rsidP="003550C2">
            <w:pPr>
              <w:jc w:val="both"/>
              <w:rPr>
                <w:rFonts w:ascii="Arial" w:hAnsi="Arial" w:cs="Arial"/>
                <w:sz w:val="20"/>
                <w:szCs w:val="20"/>
              </w:rPr>
            </w:pPr>
            <w:r w:rsidRPr="006D6771">
              <w:rPr>
                <w:rFonts w:ascii="Arial" w:hAnsi="Arial" w:cs="Arial"/>
                <w:sz w:val="20"/>
                <w:szCs w:val="20"/>
              </w:rPr>
              <w:t xml:space="preserve">Professor de Ed. Básica II - Ensino Fundamental – </w:t>
            </w:r>
            <w:proofErr w:type="gramStart"/>
            <w:r w:rsidRPr="006D6771">
              <w:rPr>
                <w:rFonts w:ascii="Arial" w:hAnsi="Arial" w:cs="Arial"/>
                <w:sz w:val="20"/>
                <w:szCs w:val="20"/>
              </w:rPr>
              <w:t>Matemática</w:t>
            </w:r>
            <w:proofErr w:type="gramEnd"/>
          </w:p>
        </w:tc>
        <w:tc>
          <w:tcPr>
            <w:tcW w:w="6379" w:type="dxa"/>
          </w:tcPr>
          <w:p w:rsidR="007173C2" w:rsidRPr="006D6771" w:rsidRDefault="007173C2" w:rsidP="006D6771">
            <w:pPr>
              <w:autoSpaceDE w:val="0"/>
              <w:autoSpaceDN w:val="0"/>
              <w:adjustRightInd w:val="0"/>
              <w:jc w:val="both"/>
              <w:rPr>
                <w:rFonts w:ascii="Arial" w:hAnsi="Arial" w:cs="Arial"/>
                <w:sz w:val="20"/>
                <w:szCs w:val="20"/>
              </w:rPr>
            </w:pPr>
            <w:r w:rsidRPr="006D6771">
              <w:rPr>
                <w:rFonts w:ascii="Arial" w:eastAsiaTheme="minorHAnsi" w:hAnsi="Arial" w:cs="Arial"/>
                <w:color w:val="000000"/>
                <w:sz w:val="20"/>
                <w:szCs w:val="20"/>
              </w:rPr>
              <w:t>Cabe ministrar aulas de suas disciplinas específicas, de acordo com suas habilitações profissionais no Ensino Fundamental, devendo para tanto preparar todo o material necessário, bem como realizar as atividades próprias de cada disciplina de maneira a complementar a educação integral do aluno.</w:t>
            </w:r>
          </w:p>
        </w:tc>
      </w:tr>
      <w:tr w:rsidR="007173C2" w:rsidRPr="007173C2" w:rsidTr="007173C2">
        <w:tc>
          <w:tcPr>
            <w:tcW w:w="3085" w:type="dxa"/>
          </w:tcPr>
          <w:p w:rsidR="007173C2" w:rsidRPr="006D6771" w:rsidRDefault="007173C2" w:rsidP="003550C2">
            <w:pPr>
              <w:jc w:val="both"/>
              <w:rPr>
                <w:rFonts w:ascii="Arial" w:hAnsi="Arial" w:cs="Arial"/>
                <w:sz w:val="20"/>
                <w:szCs w:val="20"/>
              </w:rPr>
            </w:pPr>
            <w:r w:rsidRPr="006D6771">
              <w:rPr>
                <w:rFonts w:ascii="Arial" w:hAnsi="Arial" w:cs="Arial"/>
                <w:sz w:val="20"/>
                <w:szCs w:val="20"/>
              </w:rPr>
              <w:t xml:space="preserve">Professor de Ed. Básica II - Ensino Fundamental – </w:t>
            </w:r>
            <w:proofErr w:type="gramStart"/>
            <w:r w:rsidRPr="006D6771">
              <w:rPr>
                <w:rFonts w:ascii="Arial" w:hAnsi="Arial" w:cs="Arial"/>
                <w:sz w:val="20"/>
                <w:szCs w:val="20"/>
              </w:rPr>
              <w:t>Português</w:t>
            </w:r>
            <w:proofErr w:type="gramEnd"/>
          </w:p>
        </w:tc>
        <w:tc>
          <w:tcPr>
            <w:tcW w:w="6379" w:type="dxa"/>
          </w:tcPr>
          <w:p w:rsidR="007173C2" w:rsidRPr="006D6771" w:rsidRDefault="007173C2" w:rsidP="006D6771">
            <w:pPr>
              <w:autoSpaceDE w:val="0"/>
              <w:autoSpaceDN w:val="0"/>
              <w:adjustRightInd w:val="0"/>
              <w:jc w:val="both"/>
              <w:rPr>
                <w:rFonts w:ascii="Arial" w:hAnsi="Arial" w:cs="Arial"/>
                <w:sz w:val="20"/>
                <w:szCs w:val="20"/>
              </w:rPr>
            </w:pPr>
            <w:r w:rsidRPr="006D6771">
              <w:rPr>
                <w:rFonts w:ascii="Arial" w:eastAsiaTheme="minorHAnsi" w:hAnsi="Arial" w:cs="Arial"/>
                <w:color w:val="000000"/>
                <w:sz w:val="20"/>
                <w:szCs w:val="20"/>
              </w:rPr>
              <w:t>Cabe ministrar aulas de suas disciplinas específicas, de acordo com suas habilitações profissionais no Ensino Fundamental, devendo para tanto preparar todo o material necessário, bem como realizar as atividades próprias de cada disciplina de maneira a complementar a educação integral do aluno.</w:t>
            </w:r>
          </w:p>
        </w:tc>
      </w:tr>
      <w:tr w:rsidR="007173C2" w:rsidRPr="007173C2" w:rsidTr="007173C2">
        <w:tc>
          <w:tcPr>
            <w:tcW w:w="3085" w:type="dxa"/>
            <w:vAlign w:val="center"/>
          </w:tcPr>
          <w:p w:rsidR="007173C2" w:rsidRPr="006D6771" w:rsidRDefault="007173C2" w:rsidP="003550C2">
            <w:pPr>
              <w:jc w:val="center"/>
              <w:rPr>
                <w:rFonts w:ascii="Arial" w:hAnsi="Arial" w:cs="Arial"/>
                <w:sz w:val="20"/>
                <w:szCs w:val="20"/>
              </w:rPr>
            </w:pPr>
            <w:r w:rsidRPr="006D6771">
              <w:rPr>
                <w:rFonts w:ascii="Arial" w:hAnsi="Arial" w:cs="Arial"/>
                <w:sz w:val="20"/>
                <w:szCs w:val="20"/>
              </w:rPr>
              <w:t xml:space="preserve">Professor de Ed. Básica II – Sala de </w:t>
            </w:r>
            <w:proofErr w:type="gramStart"/>
            <w:r w:rsidRPr="006D6771">
              <w:rPr>
                <w:rFonts w:ascii="Arial" w:hAnsi="Arial" w:cs="Arial"/>
                <w:sz w:val="20"/>
                <w:szCs w:val="20"/>
              </w:rPr>
              <w:t>Recurso</w:t>
            </w:r>
            <w:proofErr w:type="gramEnd"/>
          </w:p>
        </w:tc>
        <w:tc>
          <w:tcPr>
            <w:tcW w:w="6379" w:type="dxa"/>
            <w:vAlign w:val="center"/>
          </w:tcPr>
          <w:p w:rsidR="007173C2" w:rsidRPr="006D6771" w:rsidRDefault="007173C2" w:rsidP="006D6771">
            <w:pPr>
              <w:jc w:val="both"/>
              <w:rPr>
                <w:rFonts w:ascii="Arial" w:hAnsi="Arial" w:cs="Arial"/>
                <w:sz w:val="20"/>
                <w:szCs w:val="20"/>
              </w:rPr>
            </w:pPr>
            <w:r w:rsidRPr="006D6771">
              <w:rPr>
                <w:rFonts w:ascii="Arial" w:eastAsiaTheme="minorHAnsi" w:hAnsi="Arial" w:cs="Arial"/>
                <w:color w:val="000000"/>
                <w:sz w:val="20"/>
                <w:szCs w:val="20"/>
              </w:rPr>
              <w:t xml:space="preserve">Cabe ministrar aulas de suas disciplinas específicas, de acordo com suas habilitações profissionais no Ensino Fundamental, devendo para tanto preparar todo o material necessário, bem como realizar as atividades próprias de cada disciplina de maneira a complementar a educação integral do aluno, auxiliar alunos com dificuldade de aprendizado e/ou crianças </w:t>
            </w:r>
            <w:proofErr w:type="spellStart"/>
            <w:r w:rsidRPr="006D6771">
              <w:rPr>
                <w:rFonts w:ascii="Arial" w:eastAsiaTheme="minorHAnsi" w:hAnsi="Arial" w:cs="Arial"/>
                <w:color w:val="000000"/>
                <w:sz w:val="20"/>
                <w:szCs w:val="20"/>
              </w:rPr>
              <w:t>laudadas</w:t>
            </w:r>
            <w:proofErr w:type="spellEnd"/>
            <w:r w:rsidRPr="006D6771">
              <w:rPr>
                <w:rFonts w:ascii="Arial" w:eastAsiaTheme="minorHAnsi" w:hAnsi="Arial" w:cs="Arial"/>
                <w:color w:val="000000"/>
                <w:sz w:val="20"/>
                <w:szCs w:val="20"/>
              </w:rPr>
              <w:t>.</w:t>
            </w:r>
          </w:p>
        </w:tc>
      </w:tr>
      <w:tr w:rsidR="007173C2" w:rsidRPr="007173C2" w:rsidTr="007173C2">
        <w:tc>
          <w:tcPr>
            <w:tcW w:w="3085" w:type="dxa"/>
          </w:tcPr>
          <w:p w:rsidR="007173C2" w:rsidRPr="006D6771" w:rsidRDefault="007173C2" w:rsidP="003550C2">
            <w:pPr>
              <w:rPr>
                <w:rFonts w:ascii="Arial" w:hAnsi="Arial" w:cs="Arial"/>
                <w:sz w:val="20"/>
                <w:szCs w:val="20"/>
              </w:rPr>
            </w:pPr>
            <w:r w:rsidRPr="006D6771">
              <w:rPr>
                <w:rFonts w:ascii="Arial" w:hAnsi="Arial" w:cs="Arial"/>
                <w:sz w:val="20"/>
                <w:szCs w:val="20"/>
              </w:rPr>
              <w:t xml:space="preserve">Professor de Ed. Básica II –Ensino Fundamental – </w:t>
            </w:r>
            <w:proofErr w:type="gramStart"/>
            <w:r w:rsidRPr="006D6771">
              <w:rPr>
                <w:rFonts w:ascii="Arial" w:hAnsi="Arial" w:cs="Arial"/>
                <w:sz w:val="20"/>
                <w:szCs w:val="20"/>
              </w:rPr>
              <w:t>Arte</w:t>
            </w:r>
            <w:proofErr w:type="gramEnd"/>
          </w:p>
        </w:tc>
        <w:tc>
          <w:tcPr>
            <w:tcW w:w="6379" w:type="dxa"/>
          </w:tcPr>
          <w:p w:rsidR="007173C2" w:rsidRPr="006D6771" w:rsidRDefault="007173C2" w:rsidP="006D6771">
            <w:pPr>
              <w:jc w:val="both"/>
              <w:rPr>
                <w:rFonts w:ascii="Arial" w:hAnsi="Arial" w:cs="Arial"/>
                <w:sz w:val="20"/>
                <w:szCs w:val="20"/>
              </w:rPr>
            </w:pPr>
            <w:r w:rsidRPr="006D6771">
              <w:rPr>
                <w:rFonts w:ascii="Arial" w:eastAsiaTheme="minorHAnsi" w:hAnsi="Arial" w:cs="Arial"/>
                <w:color w:val="000000"/>
                <w:sz w:val="20"/>
                <w:szCs w:val="20"/>
              </w:rPr>
              <w:t xml:space="preserve">Cabe ministrar aulas de suas disciplinas específicas, de acordo com suas habilitações profissionais no Ensino Fundamental, devendo para tanto preparar todo o material necessário, bem como realizar as atividades próprias de cada disciplina de maneira a complementar a educação integral do aluno. </w:t>
            </w:r>
          </w:p>
        </w:tc>
      </w:tr>
      <w:tr w:rsidR="007173C2" w:rsidRPr="007173C2" w:rsidTr="007173C2">
        <w:tc>
          <w:tcPr>
            <w:tcW w:w="3085" w:type="dxa"/>
          </w:tcPr>
          <w:p w:rsidR="007173C2" w:rsidRPr="006D6771" w:rsidRDefault="007173C2" w:rsidP="003550C2">
            <w:pPr>
              <w:rPr>
                <w:rFonts w:ascii="Arial" w:hAnsi="Arial" w:cs="Arial"/>
                <w:sz w:val="20"/>
                <w:szCs w:val="20"/>
              </w:rPr>
            </w:pPr>
            <w:r w:rsidRPr="006D6771">
              <w:rPr>
                <w:rFonts w:ascii="Arial" w:hAnsi="Arial" w:cs="Arial"/>
                <w:sz w:val="20"/>
                <w:szCs w:val="20"/>
              </w:rPr>
              <w:t xml:space="preserve">Professor de Ed. Básica II –Ensino Fundamental – </w:t>
            </w:r>
            <w:proofErr w:type="gramStart"/>
            <w:r w:rsidRPr="006D6771">
              <w:rPr>
                <w:rFonts w:ascii="Arial" w:hAnsi="Arial" w:cs="Arial"/>
                <w:sz w:val="20"/>
                <w:szCs w:val="20"/>
              </w:rPr>
              <w:t>Ciências</w:t>
            </w:r>
            <w:proofErr w:type="gramEnd"/>
          </w:p>
        </w:tc>
        <w:tc>
          <w:tcPr>
            <w:tcW w:w="6379" w:type="dxa"/>
          </w:tcPr>
          <w:p w:rsidR="007173C2" w:rsidRPr="006D6771" w:rsidRDefault="007173C2" w:rsidP="006D6771">
            <w:pPr>
              <w:jc w:val="both"/>
              <w:rPr>
                <w:rFonts w:ascii="Arial" w:hAnsi="Arial" w:cs="Arial"/>
                <w:sz w:val="20"/>
                <w:szCs w:val="20"/>
              </w:rPr>
            </w:pPr>
            <w:r w:rsidRPr="006D6771">
              <w:rPr>
                <w:rFonts w:ascii="Arial" w:eastAsiaTheme="minorHAnsi" w:hAnsi="Arial" w:cs="Arial"/>
                <w:color w:val="000000"/>
                <w:sz w:val="20"/>
                <w:szCs w:val="20"/>
              </w:rPr>
              <w:t xml:space="preserve">Cabe ministrar aulas de suas disciplinas específicas, de acordo com suas habilitações profissionais no Ensino Fundamental, devendo para tanto preparar todo o material necessário, bem como realizar as atividades próprias de cada disciplina de maneira a complementar a educação integral do aluno. </w:t>
            </w:r>
          </w:p>
        </w:tc>
      </w:tr>
      <w:tr w:rsidR="007173C2" w:rsidRPr="007173C2" w:rsidTr="007173C2">
        <w:tc>
          <w:tcPr>
            <w:tcW w:w="3085" w:type="dxa"/>
          </w:tcPr>
          <w:p w:rsidR="007173C2" w:rsidRPr="006D6771" w:rsidRDefault="007173C2" w:rsidP="003550C2">
            <w:pPr>
              <w:rPr>
                <w:rFonts w:ascii="Arial" w:hAnsi="Arial" w:cs="Arial"/>
                <w:sz w:val="20"/>
                <w:szCs w:val="20"/>
              </w:rPr>
            </w:pPr>
            <w:r w:rsidRPr="006D6771">
              <w:rPr>
                <w:rFonts w:ascii="Arial" w:hAnsi="Arial" w:cs="Arial"/>
                <w:sz w:val="20"/>
                <w:szCs w:val="20"/>
              </w:rPr>
              <w:t xml:space="preserve">Professor de Ed. Básica II –Ensino Fundamental – Educação </w:t>
            </w:r>
            <w:proofErr w:type="gramStart"/>
            <w:r w:rsidRPr="006D6771">
              <w:rPr>
                <w:rFonts w:ascii="Arial" w:hAnsi="Arial" w:cs="Arial"/>
                <w:sz w:val="20"/>
                <w:szCs w:val="20"/>
              </w:rPr>
              <w:t>Física</w:t>
            </w:r>
            <w:proofErr w:type="gramEnd"/>
          </w:p>
        </w:tc>
        <w:tc>
          <w:tcPr>
            <w:tcW w:w="6379" w:type="dxa"/>
          </w:tcPr>
          <w:p w:rsidR="007173C2" w:rsidRPr="006D6771" w:rsidRDefault="007173C2" w:rsidP="006D6771">
            <w:pPr>
              <w:jc w:val="both"/>
              <w:rPr>
                <w:rFonts w:ascii="Arial" w:hAnsi="Arial" w:cs="Arial"/>
                <w:sz w:val="20"/>
                <w:szCs w:val="20"/>
              </w:rPr>
            </w:pPr>
            <w:r w:rsidRPr="006D6771">
              <w:rPr>
                <w:rFonts w:ascii="Arial" w:eastAsiaTheme="minorHAnsi" w:hAnsi="Arial" w:cs="Arial"/>
                <w:color w:val="000000"/>
                <w:sz w:val="20"/>
                <w:szCs w:val="20"/>
              </w:rPr>
              <w:t xml:space="preserve">Cabe ministrar aulas de suas disciplinas específicas, de acordo com suas habilitações profissionais no Ensino Fundamental, devendo para tanto preparar todo o material necessário, bem como realizar as atividades próprias de cada disciplina de maneira a complementar a educação integral do aluno. </w:t>
            </w:r>
          </w:p>
        </w:tc>
      </w:tr>
      <w:tr w:rsidR="007173C2" w:rsidRPr="007173C2" w:rsidTr="007173C2">
        <w:tc>
          <w:tcPr>
            <w:tcW w:w="3085" w:type="dxa"/>
          </w:tcPr>
          <w:p w:rsidR="007173C2" w:rsidRPr="006D6771" w:rsidRDefault="007173C2" w:rsidP="003550C2">
            <w:pPr>
              <w:rPr>
                <w:rFonts w:ascii="Arial" w:hAnsi="Arial" w:cs="Arial"/>
                <w:sz w:val="20"/>
                <w:szCs w:val="20"/>
              </w:rPr>
            </w:pPr>
            <w:r w:rsidRPr="006D6771">
              <w:rPr>
                <w:rFonts w:ascii="Arial" w:hAnsi="Arial" w:cs="Arial"/>
                <w:sz w:val="20"/>
                <w:szCs w:val="20"/>
              </w:rPr>
              <w:t xml:space="preserve">Professor de Ed. Básica II –Ensino Fundamental – </w:t>
            </w:r>
            <w:proofErr w:type="gramStart"/>
            <w:r w:rsidRPr="006D6771">
              <w:rPr>
                <w:rFonts w:ascii="Arial" w:hAnsi="Arial" w:cs="Arial"/>
                <w:sz w:val="20"/>
                <w:szCs w:val="20"/>
              </w:rPr>
              <w:t>Espanhol</w:t>
            </w:r>
            <w:proofErr w:type="gramEnd"/>
          </w:p>
        </w:tc>
        <w:tc>
          <w:tcPr>
            <w:tcW w:w="6379" w:type="dxa"/>
          </w:tcPr>
          <w:p w:rsidR="007173C2" w:rsidRPr="006D6771" w:rsidRDefault="007173C2" w:rsidP="006D6771">
            <w:pPr>
              <w:jc w:val="both"/>
              <w:rPr>
                <w:rFonts w:ascii="Arial" w:hAnsi="Arial" w:cs="Arial"/>
                <w:sz w:val="20"/>
                <w:szCs w:val="20"/>
              </w:rPr>
            </w:pPr>
            <w:r w:rsidRPr="006D6771">
              <w:rPr>
                <w:rFonts w:ascii="Arial" w:eastAsiaTheme="minorHAnsi" w:hAnsi="Arial" w:cs="Arial"/>
                <w:color w:val="000000"/>
                <w:sz w:val="20"/>
                <w:szCs w:val="20"/>
              </w:rPr>
              <w:t xml:space="preserve">Cabe ministrar aulas de suas disciplinas específicas, de acordo com suas habilitações profissionais no Ensino Fundamental, devendo para tanto preparar todo o material necessário, bem como realizar as atividades próprias de cada disciplina de maneira a complementar a educação integral do aluno. </w:t>
            </w:r>
          </w:p>
        </w:tc>
      </w:tr>
      <w:tr w:rsidR="007173C2" w:rsidRPr="007173C2" w:rsidTr="007173C2">
        <w:tc>
          <w:tcPr>
            <w:tcW w:w="3085" w:type="dxa"/>
          </w:tcPr>
          <w:p w:rsidR="007173C2" w:rsidRPr="006D6771" w:rsidRDefault="007173C2" w:rsidP="003550C2">
            <w:pPr>
              <w:rPr>
                <w:rFonts w:ascii="Arial" w:hAnsi="Arial" w:cs="Arial"/>
                <w:sz w:val="20"/>
                <w:szCs w:val="20"/>
              </w:rPr>
            </w:pPr>
            <w:r w:rsidRPr="006D6771">
              <w:rPr>
                <w:rFonts w:ascii="Arial" w:hAnsi="Arial" w:cs="Arial"/>
                <w:sz w:val="20"/>
                <w:szCs w:val="20"/>
              </w:rPr>
              <w:t xml:space="preserve">Professor de Ed. Básica II –Ensino Fundamental – </w:t>
            </w:r>
            <w:proofErr w:type="gramStart"/>
            <w:r w:rsidRPr="006D6771">
              <w:rPr>
                <w:rFonts w:ascii="Arial" w:hAnsi="Arial" w:cs="Arial"/>
                <w:sz w:val="20"/>
                <w:szCs w:val="20"/>
              </w:rPr>
              <w:t>Geografia</w:t>
            </w:r>
            <w:proofErr w:type="gramEnd"/>
          </w:p>
        </w:tc>
        <w:tc>
          <w:tcPr>
            <w:tcW w:w="6379" w:type="dxa"/>
          </w:tcPr>
          <w:p w:rsidR="007173C2" w:rsidRPr="006D6771" w:rsidRDefault="007173C2" w:rsidP="006D6771">
            <w:pPr>
              <w:jc w:val="both"/>
              <w:rPr>
                <w:rFonts w:ascii="Arial" w:hAnsi="Arial" w:cs="Arial"/>
                <w:sz w:val="20"/>
                <w:szCs w:val="20"/>
              </w:rPr>
            </w:pPr>
            <w:r w:rsidRPr="006D6771">
              <w:rPr>
                <w:rFonts w:ascii="Arial" w:eastAsiaTheme="minorHAnsi" w:hAnsi="Arial" w:cs="Arial"/>
                <w:color w:val="000000"/>
                <w:sz w:val="20"/>
                <w:szCs w:val="20"/>
              </w:rPr>
              <w:t xml:space="preserve">Cabe ministrar aulas de suas disciplinas específicas, de acordo com suas habilitações profissionais no Ensino Fundamental, devendo para tanto preparar todo o material necessário, bem como realizar as atividades próprias de cada disciplina de maneira a complementar a educação integral do aluno. </w:t>
            </w:r>
          </w:p>
        </w:tc>
      </w:tr>
      <w:tr w:rsidR="007173C2" w:rsidRPr="007173C2" w:rsidTr="007173C2">
        <w:tc>
          <w:tcPr>
            <w:tcW w:w="3085" w:type="dxa"/>
          </w:tcPr>
          <w:p w:rsidR="007173C2" w:rsidRPr="006D6771" w:rsidRDefault="007173C2" w:rsidP="003550C2">
            <w:pPr>
              <w:rPr>
                <w:rFonts w:ascii="Arial" w:hAnsi="Arial" w:cs="Arial"/>
                <w:sz w:val="20"/>
                <w:szCs w:val="20"/>
              </w:rPr>
            </w:pPr>
            <w:r w:rsidRPr="006D6771">
              <w:rPr>
                <w:rFonts w:ascii="Arial" w:hAnsi="Arial" w:cs="Arial"/>
                <w:sz w:val="20"/>
                <w:szCs w:val="20"/>
              </w:rPr>
              <w:t xml:space="preserve">Professor de Ed. Básica II –Ensino Fundamental – </w:t>
            </w:r>
            <w:proofErr w:type="gramStart"/>
            <w:r w:rsidRPr="006D6771">
              <w:rPr>
                <w:rFonts w:ascii="Arial" w:hAnsi="Arial" w:cs="Arial"/>
                <w:sz w:val="20"/>
                <w:szCs w:val="20"/>
              </w:rPr>
              <w:t>História</w:t>
            </w:r>
            <w:proofErr w:type="gramEnd"/>
          </w:p>
        </w:tc>
        <w:tc>
          <w:tcPr>
            <w:tcW w:w="6379" w:type="dxa"/>
          </w:tcPr>
          <w:p w:rsidR="007173C2" w:rsidRPr="006D6771" w:rsidRDefault="007173C2" w:rsidP="006D6771">
            <w:pPr>
              <w:jc w:val="both"/>
              <w:rPr>
                <w:rFonts w:ascii="Arial" w:hAnsi="Arial" w:cs="Arial"/>
                <w:sz w:val="20"/>
                <w:szCs w:val="20"/>
              </w:rPr>
            </w:pPr>
            <w:r w:rsidRPr="006D6771">
              <w:rPr>
                <w:rFonts w:ascii="Arial" w:eastAsiaTheme="minorHAnsi" w:hAnsi="Arial" w:cs="Arial"/>
                <w:color w:val="000000"/>
                <w:sz w:val="20"/>
                <w:szCs w:val="20"/>
              </w:rPr>
              <w:t xml:space="preserve">Cabe ministrar aulas de suas disciplinas específicas, de acordo com suas habilitações profissionais no Ensino Fundamental, devendo para tanto preparar todo o material necessário, bem como realizar as atividades próprias de cada disciplina de maneira a complementar a educação integral do aluno. </w:t>
            </w:r>
          </w:p>
        </w:tc>
      </w:tr>
      <w:tr w:rsidR="007173C2" w:rsidRPr="007173C2" w:rsidTr="007173C2">
        <w:tc>
          <w:tcPr>
            <w:tcW w:w="3085" w:type="dxa"/>
          </w:tcPr>
          <w:p w:rsidR="007173C2" w:rsidRPr="006D6771" w:rsidRDefault="007173C2" w:rsidP="003550C2">
            <w:pPr>
              <w:rPr>
                <w:rFonts w:ascii="Arial" w:hAnsi="Arial" w:cs="Arial"/>
                <w:sz w:val="20"/>
                <w:szCs w:val="20"/>
              </w:rPr>
            </w:pPr>
            <w:r w:rsidRPr="006D6771">
              <w:rPr>
                <w:rFonts w:ascii="Arial" w:hAnsi="Arial" w:cs="Arial"/>
                <w:sz w:val="20"/>
                <w:szCs w:val="20"/>
              </w:rPr>
              <w:lastRenderedPageBreak/>
              <w:t xml:space="preserve">Professor de Ed. Básica II –Ensino Fundamental – </w:t>
            </w:r>
            <w:proofErr w:type="gramStart"/>
            <w:r w:rsidRPr="006D6771">
              <w:rPr>
                <w:rFonts w:ascii="Arial" w:hAnsi="Arial" w:cs="Arial"/>
                <w:sz w:val="20"/>
                <w:szCs w:val="20"/>
              </w:rPr>
              <w:t>Inglês</w:t>
            </w:r>
            <w:proofErr w:type="gramEnd"/>
          </w:p>
        </w:tc>
        <w:tc>
          <w:tcPr>
            <w:tcW w:w="6379" w:type="dxa"/>
          </w:tcPr>
          <w:p w:rsidR="007173C2" w:rsidRPr="006D6771" w:rsidRDefault="007173C2" w:rsidP="006D6771">
            <w:pPr>
              <w:jc w:val="both"/>
              <w:rPr>
                <w:rFonts w:ascii="Arial" w:hAnsi="Arial" w:cs="Arial"/>
                <w:sz w:val="20"/>
                <w:szCs w:val="20"/>
              </w:rPr>
            </w:pPr>
            <w:r w:rsidRPr="006D6771">
              <w:rPr>
                <w:rFonts w:ascii="Arial" w:eastAsiaTheme="minorHAnsi" w:hAnsi="Arial" w:cs="Arial"/>
                <w:color w:val="000000"/>
                <w:sz w:val="20"/>
                <w:szCs w:val="20"/>
              </w:rPr>
              <w:t xml:space="preserve">Cabe ministrar aulas de suas disciplinas específicas, de acordo com suas habilitações profissionais no Ensino Fundamental, devendo para tanto preparar todo o material necessário, bem como realizar as atividades próprias de cada disciplina de maneira a complementar a educação integral do aluno. </w:t>
            </w:r>
          </w:p>
        </w:tc>
      </w:tr>
      <w:tr w:rsidR="007173C2" w:rsidRPr="007173C2" w:rsidTr="007173C2">
        <w:tc>
          <w:tcPr>
            <w:tcW w:w="3085" w:type="dxa"/>
          </w:tcPr>
          <w:p w:rsidR="007173C2" w:rsidRPr="006D6771" w:rsidRDefault="007173C2" w:rsidP="003550C2">
            <w:pPr>
              <w:jc w:val="both"/>
              <w:rPr>
                <w:rFonts w:ascii="Arial" w:hAnsi="Arial" w:cs="Arial"/>
                <w:sz w:val="20"/>
                <w:szCs w:val="20"/>
              </w:rPr>
            </w:pPr>
            <w:r w:rsidRPr="006D6771">
              <w:rPr>
                <w:rFonts w:ascii="Arial" w:hAnsi="Arial" w:cs="Arial"/>
                <w:sz w:val="20"/>
                <w:szCs w:val="20"/>
              </w:rPr>
              <w:t xml:space="preserve">Professor de </w:t>
            </w:r>
            <w:proofErr w:type="spellStart"/>
            <w:proofErr w:type="gramStart"/>
            <w:r w:rsidRPr="006D6771">
              <w:rPr>
                <w:rFonts w:ascii="Arial" w:hAnsi="Arial" w:cs="Arial"/>
                <w:sz w:val="20"/>
                <w:szCs w:val="20"/>
              </w:rPr>
              <w:t>Ed.</w:t>
            </w:r>
            <w:proofErr w:type="gramEnd"/>
            <w:r w:rsidRPr="006D6771">
              <w:rPr>
                <w:rFonts w:ascii="Arial" w:hAnsi="Arial" w:cs="Arial"/>
                <w:sz w:val="20"/>
                <w:szCs w:val="20"/>
              </w:rPr>
              <w:t>Básica</w:t>
            </w:r>
            <w:proofErr w:type="spellEnd"/>
            <w:r w:rsidRPr="006D6771">
              <w:rPr>
                <w:rFonts w:ascii="Arial" w:hAnsi="Arial" w:cs="Arial"/>
                <w:sz w:val="20"/>
                <w:szCs w:val="20"/>
              </w:rPr>
              <w:t xml:space="preserve"> I - Ensino Fundamental (Educação Infantil)</w:t>
            </w:r>
          </w:p>
        </w:tc>
        <w:tc>
          <w:tcPr>
            <w:tcW w:w="6379" w:type="dxa"/>
          </w:tcPr>
          <w:p w:rsidR="007173C2" w:rsidRPr="006D6771" w:rsidRDefault="007173C2" w:rsidP="007173C2">
            <w:pPr>
              <w:jc w:val="both"/>
              <w:rPr>
                <w:rFonts w:ascii="Arial" w:hAnsi="Arial" w:cs="Arial"/>
                <w:sz w:val="20"/>
                <w:szCs w:val="20"/>
              </w:rPr>
            </w:pPr>
            <w:r w:rsidRPr="006D6771">
              <w:rPr>
                <w:rFonts w:ascii="Arial" w:eastAsiaTheme="minorHAnsi" w:hAnsi="Arial" w:cs="Arial"/>
                <w:color w:val="000000"/>
                <w:sz w:val="20"/>
                <w:szCs w:val="20"/>
              </w:rPr>
              <w:t>Cabe a função específica de ministrar aulas e atividades às turmas de Educação Infantil, bem como promover a preparação de materiais e tudo o que se fizer necessário para o bom desenvolvimento do seu trabalho.</w:t>
            </w:r>
          </w:p>
        </w:tc>
      </w:tr>
      <w:tr w:rsidR="007173C2" w:rsidRPr="007173C2" w:rsidTr="007173C2">
        <w:tc>
          <w:tcPr>
            <w:tcW w:w="3085" w:type="dxa"/>
            <w:vAlign w:val="center"/>
          </w:tcPr>
          <w:p w:rsidR="007173C2" w:rsidRPr="006D6771" w:rsidRDefault="007173C2" w:rsidP="003550C2">
            <w:pPr>
              <w:jc w:val="center"/>
              <w:rPr>
                <w:rFonts w:ascii="Arial" w:hAnsi="Arial" w:cs="Arial"/>
                <w:sz w:val="20"/>
                <w:szCs w:val="20"/>
              </w:rPr>
            </w:pPr>
            <w:r w:rsidRPr="006D6771">
              <w:rPr>
                <w:rFonts w:ascii="Arial" w:hAnsi="Arial" w:cs="Arial"/>
                <w:sz w:val="20"/>
                <w:szCs w:val="20"/>
              </w:rPr>
              <w:t>Professor de Informática</w:t>
            </w:r>
          </w:p>
        </w:tc>
        <w:tc>
          <w:tcPr>
            <w:tcW w:w="6379" w:type="dxa"/>
            <w:vAlign w:val="center"/>
          </w:tcPr>
          <w:p w:rsidR="007173C2" w:rsidRPr="006D6771" w:rsidRDefault="007173C2" w:rsidP="006D6771">
            <w:pPr>
              <w:jc w:val="both"/>
              <w:rPr>
                <w:rFonts w:ascii="Arial" w:hAnsi="Arial" w:cs="Arial"/>
                <w:sz w:val="20"/>
                <w:szCs w:val="20"/>
              </w:rPr>
            </w:pPr>
            <w:r w:rsidRPr="006D6771">
              <w:rPr>
                <w:rFonts w:ascii="Arial" w:eastAsiaTheme="minorHAnsi" w:hAnsi="Arial" w:cs="Arial"/>
                <w:color w:val="000000"/>
                <w:sz w:val="20"/>
                <w:szCs w:val="20"/>
              </w:rPr>
              <w:t>Cabe a função específica de ministrar aulas e atividades às turmas de séries iniciais do Ensino Fundamental ou disciplinas específicas, de acordo com suas habilitações profissionais no Ensino Fundamental, bem como promover a preparação de materiais e tudo o que se fizer necessário para o bom desenvolvimento de seu trabalho. Desenvolver atividades do nível que as crianças se encontram por meio do material apostilado e conceito básico de informática.</w:t>
            </w:r>
          </w:p>
        </w:tc>
      </w:tr>
    </w:tbl>
    <w:p w:rsidR="007173C2" w:rsidRDefault="007173C2" w:rsidP="00747DBC">
      <w:pPr>
        <w:rPr>
          <w:rFonts w:ascii="Arial" w:hAnsi="Arial" w:cs="Arial"/>
        </w:rPr>
      </w:pPr>
    </w:p>
    <w:p w:rsidR="007173C2" w:rsidRDefault="007173C2" w:rsidP="00747DBC">
      <w:pPr>
        <w:rPr>
          <w:rFonts w:ascii="Arial" w:hAnsi="Arial" w:cs="Arial"/>
        </w:rPr>
      </w:pPr>
    </w:p>
    <w:p w:rsidR="005F4DA2" w:rsidRDefault="005F4DA2" w:rsidP="00747DBC">
      <w:pPr>
        <w:rPr>
          <w:rFonts w:ascii="Arial" w:hAnsi="Arial" w:cs="Arial"/>
        </w:rPr>
      </w:pPr>
    </w:p>
    <w:p w:rsidR="00747DBC" w:rsidRDefault="00747DBC" w:rsidP="00747DBC">
      <w:pPr>
        <w:rPr>
          <w:rFonts w:ascii="Arial" w:hAnsi="Arial" w:cs="Arial"/>
        </w:rPr>
      </w:pPr>
    </w:p>
    <w:p w:rsidR="00747DBC" w:rsidRDefault="00747DBC" w:rsidP="00747DBC">
      <w:pPr>
        <w:rPr>
          <w:rFonts w:ascii="Arial" w:hAnsi="Arial" w:cs="Arial"/>
        </w:rPr>
      </w:pPr>
    </w:p>
    <w:p w:rsidR="00747DBC" w:rsidRDefault="00747DBC" w:rsidP="00747DBC">
      <w:pPr>
        <w:rPr>
          <w:rFonts w:ascii="Arial" w:hAnsi="Arial" w:cs="Arial"/>
        </w:rPr>
      </w:pPr>
    </w:p>
    <w:p w:rsidR="00747DBC" w:rsidRDefault="00747DBC" w:rsidP="00747DBC">
      <w:pPr>
        <w:rPr>
          <w:rFonts w:ascii="Arial" w:eastAsia="BatangChe" w:hAnsi="Arial" w:cs="Arial"/>
          <w:b/>
          <w:color w:val="000000"/>
        </w:rPr>
      </w:pPr>
      <w:r>
        <w:br w:type="page"/>
      </w:r>
    </w:p>
    <w:p w:rsidR="00747DBC" w:rsidRPr="00195963" w:rsidRDefault="00747DBC" w:rsidP="00747DBC">
      <w:pPr>
        <w:pStyle w:val="Ttulo9"/>
        <w:pBdr>
          <w:top w:val="thickThinSmallGap" w:sz="24" w:space="1" w:color="auto"/>
          <w:bottom w:val="thickThinSmallGap" w:sz="24" w:space="0" w:color="auto"/>
        </w:pBdr>
        <w:tabs>
          <w:tab w:val="left" w:pos="4680"/>
        </w:tabs>
        <w:ind w:right="45"/>
        <w:jc w:val="center"/>
        <w:rPr>
          <w:rFonts w:ascii="Arial" w:hAnsi="Arial" w:cs="Arial"/>
          <w:sz w:val="24"/>
        </w:rPr>
      </w:pPr>
      <w:r w:rsidRPr="00195963">
        <w:rPr>
          <w:rFonts w:ascii="Arial" w:hAnsi="Arial" w:cs="Arial"/>
          <w:sz w:val="24"/>
        </w:rPr>
        <w:lastRenderedPageBreak/>
        <w:t xml:space="preserve">ANEXO III – </w:t>
      </w:r>
      <w:r w:rsidRPr="00195963">
        <w:rPr>
          <w:rFonts w:ascii="Arial" w:eastAsia="BatangChe" w:hAnsi="Arial" w:cs="Arial"/>
          <w:color w:val="000000"/>
          <w:sz w:val="24"/>
        </w:rPr>
        <w:t>DETALHAMENTO DA PROVA OBJETIVA</w:t>
      </w:r>
    </w:p>
    <w:p w:rsidR="00747DBC" w:rsidRDefault="00747DBC" w:rsidP="00747DBC">
      <w:pPr>
        <w:rPr>
          <w:rFonts w:ascii="Arial" w:hAnsi="Arial" w:cs="Arial"/>
        </w:rPr>
      </w:pPr>
    </w:p>
    <w:p w:rsidR="00747DBC" w:rsidRDefault="00747DBC" w:rsidP="00747DBC">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2017"/>
        <w:gridCol w:w="1374"/>
        <w:gridCol w:w="2484"/>
        <w:gridCol w:w="1079"/>
      </w:tblGrid>
      <w:tr w:rsidR="00747DBC" w:rsidTr="002945E9">
        <w:tc>
          <w:tcPr>
            <w:tcW w:w="9123" w:type="dxa"/>
            <w:gridSpan w:val="5"/>
            <w:tcBorders>
              <w:top w:val="single" w:sz="4" w:space="0" w:color="auto"/>
              <w:left w:val="single" w:sz="4" w:space="0" w:color="auto"/>
              <w:bottom w:val="single" w:sz="4" w:space="0" w:color="auto"/>
              <w:right w:val="single" w:sz="4" w:space="0" w:color="auto"/>
            </w:tcBorders>
            <w:hideMark/>
          </w:tcPr>
          <w:p w:rsidR="00747DBC" w:rsidRDefault="00747DBC" w:rsidP="002945E9">
            <w:pPr>
              <w:spacing w:line="276" w:lineRule="auto"/>
              <w:jc w:val="center"/>
              <w:rPr>
                <w:rFonts w:ascii="Arial" w:eastAsia="BatangChe" w:hAnsi="Arial" w:cs="Arial"/>
                <w:b/>
                <w:color w:val="000000"/>
              </w:rPr>
            </w:pPr>
            <w:r>
              <w:rPr>
                <w:rFonts w:ascii="Arial" w:eastAsia="BatangChe" w:hAnsi="Arial" w:cs="Arial"/>
                <w:b/>
                <w:color w:val="000000"/>
              </w:rPr>
              <w:t xml:space="preserve">QUESTÕES OBJETIVAS </w:t>
            </w:r>
          </w:p>
        </w:tc>
      </w:tr>
      <w:tr w:rsidR="00747DBC" w:rsidTr="002945E9">
        <w:tc>
          <w:tcPr>
            <w:tcW w:w="2194" w:type="dxa"/>
            <w:tcBorders>
              <w:top w:val="single" w:sz="4" w:space="0" w:color="auto"/>
              <w:left w:val="single" w:sz="4" w:space="0" w:color="auto"/>
              <w:bottom w:val="single" w:sz="4" w:space="0" w:color="auto"/>
              <w:right w:val="single" w:sz="4" w:space="0" w:color="auto"/>
            </w:tcBorders>
            <w:hideMark/>
          </w:tcPr>
          <w:p w:rsidR="00747DBC" w:rsidRDefault="00747DBC" w:rsidP="002945E9">
            <w:pPr>
              <w:spacing w:line="276" w:lineRule="auto"/>
              <w:jc w:val="both"/>
              <w:rPr>
                <w:rFonts w:ascii="Arial" w:eastAsia="BatangChe" w:hAnsi="Arial" w:cs="Arial"/>
                <w:color w:val="000000"/>
              </w:rPr>
            </w:pPr>
            <w:r>
              <w:rPr>
                <w:rFonts w:ascii="Arial" w:eastAsia="BatangChe" w:hAnsi="Arial" w:cs="Arial"/>
                <w:color w:val="000000"/>
              </w:rPr>
              <w:t>Matéria</w:t>
            </w:r>
          </w:p>
        </w:tc>
        <w:tc>
          <w:tcPr>
            <w:tcW w:w="2013" w:type="dxa"/>
            <w:tcBorders>
              <w:top w:val="single" w:sz="4" w:space="0" w:color="auto"/>
              <w:left w:val="single" w:sz="4" w:space="0" w:color="auto"/>
              <w:bottom w:val="single" w:sz="4" w:space="0" w:color="auto"/>
              <w:right w:val="single" w:sz="4" w:space="0" w:color="auto"/>
            </w:tcBorders>
            <w:hideMark/>
          </w:tcPr>
          <w:p w:rsidR="00747DBC" w:rsidRDefault="00747DBC" w:rsidP="002945E9">
            <w:pPr>
              <w:spacing w:line="276" w:lineRule="auto"/>
              <w:jc w:val="center"/>
              <w:rPr>
                <w:rFonts w:ascii="Arial" w:eastAsia="BatangChe" w:hAnsi="Arial" w:cs="Arial"/>
                <w:color w:val="000000"/>
              </w:rPr>
            </w:pPr>
            <w:r>
              <w:rPr>
                <w:rFonts w:ascii="Arial" w:eastAsia="BatangChe" w:hAnsi="Arial" w:cs="Arial"/>
                <w:color w:val="000000"/>
              </w:rPr>
              <w:t>Nº de Alternativas</w:t>
            </w:r>
          </w:p>
        </w:tc>
        <w:tc>
          <w:tcPr>
            <w:tcW w:w="1374" w:type="dxa"/>
            <w:tcBorders>
              <w:top w:val="single" w:sz="4" w:space="0" w:color="auto"/>
              <w:left w:val="single" w:sz="4" w:space="0" w:color="auto"/>
              <w:bottom w:val="single" w:sz="4" w:space="0" w:color="auto"/>
              <w:right w:val="single" w:sz="4" w:space="0" w:color="auto"/>
            </w:tcBorders>
            <w:hideMark/>
          </w:tcPr>
          <w:p w:rsidR="00747DBC" w:rsidRDefault="00747DBC" w:rsidP="002945E9">
            <w:pPr>
              <w:spacing w:line="276" w:lineRule="auto"/>
              <w:jc w:val="center"/>
              <w:rPr>
                <w:rFonts w:ascii="Arial" w:eastAsia="BatangChe" w:hAnsi="Arial" w:cs="Arial"/>
                <w:color w:val="000000"/>
              </w:rPr>
            </w:pPr>
            <w:r>
              <w:rPr>
                <w:rFonts w:ascii="Arial" w:eastAsia="BatangChe" w:hAnsi="Arial" w:cs="Arial"/>
                <w:color w:val="000000"/>
              </w:rPr>
              <w:t>Nº de Questões</w:t>
            </w:r>
          </w:p>
        </w:tc>
        <w:tc>
          <w:tcPr>
            <w:tcW w:w="2463" w:type="dxa"/>
            <w:tcBorders>
              <w:top w:val="single" w:sz="4" w:space="0" w:color="auto"/>
              <w:left w:val="single" w:sz="4" w:space="0" w:color="auto"/>
              <w:bottom w:val="single" w:sz="4" w:space="0" w:color="auto"/>
              <w:right w:val="single" w:sz="4" w:space="0" w:color="auto"/>
            </w:tcBorders>
            <w:hideMark/>
          </w:tcPr>
          <w:p w:rsidR="00747DBC" w:rsidRDefault="00747DBC" w:rsidP="002945E9">
            <w:pPr>
              <w:spacing w:line="276" w:lineRule="auto"/>
              <w:jc w:val="center"/>
              <w:rPr>
                <w:rFonts w:ascii="Arial" w:eastAsia="BatangChe" w:hAnsi="Arial" w:cs="Arial"/>
                <w:color w:val="000000"/>
              </w:rPr>
            </w:pPr>
            <w:r>
              <w:rPr>
                <w:rFonts w:ascii="Arial" w:eastAsia="BatangChe" w:hAnsi="Arial" w:cs="Arial"/>
                <w:color w:val="000000"/>
              </w:rPr>
              <w:t>Pontuação por questão</w:t>
            </w:r>
          </w:p>
        </w:tc>
        <w:tc>
          <w:tcPr>
            <w:tcW w:w="1079" w:type="dxa"/>
            <w:tcBorders>
              <w:top w:val="single" w:sz="4" w:space="0" w:color="auto"/>
              <w:left w:val="single" w:sz="4" w:space="0" w:color="auto"/>
              <w:bottom w:val="single" w:sz="4" w:space="0" w:color="auto"/>
              <w:right w:val="single" w:sz="4" w:space="0" w:color="auto"/>
            </w:tcBorders>
            <w:hideMark/>
          </w:tcPr>
          <w:p w:rsidR="00747DBC" w:rsidRDefault="00747DBC" w:rsidP="002945E9">
            <w:pPr>
              <w:spacing w:line="276" w:lineRule="auto"/>
              <w:jc w:val="center"/>
              <w:rPr>
                <w:rFonts w:ascii="Arial" w:eastAsia="BatangChe" w:hAnsi="Arial" w:cs="Arial"/>
                <w:color w:val="000000"/>
              </w:rPr>
            </w:pPr>
            <w:r>
              <w:rPr>
                <w:rFonts w:ascii="Arial" w:eastAsia="BatangChe" w:hAnsi="Arial" w:cs="Arial"/>
                <w:color w:val="000000"/>
              </w:rPr>
              <w:t>Total</w:t>
            </w:r>
          </w:p>
        </w:tc>
      </w:tr>
      <w:tr w:rsidR="00747DBC" w:rsidTr="002945E9">
        <w:tc>
          <w:tcPr>
            <w:tcW w:w="2194" w:type="dxa"/>
            <w:tcBorders>
              <w:top w:val="single" w:sz="4" w:space="0" w:color="auto"/>
              <w:left w:val="single" w:sz="4" w:space="0" w:color="auto"/>
              <w:bottom w:val="single" w:sz="4" w:space="0" w:color="auto"/>
              <w:right w:val="single" w:sz="4" w:space="0" w:color="auto"/>
            </w:tcBorders>
            <w:hideMark/>
          </w:tcPr>
          <w:p w:rsidR="00747DBC" w:rsidRDefault="00747DBC" w:rsidP="002945E9">
            <w:pPr>
              <w:spacing w:line="276" w:lineRule="auto"/>
              <w:jc w:val="both"/>
              <w:rPr>
                <w:rFonts w:ascii="Arial" w:eastAsia="BatangChe" w:hAnsi="Arial" w:cs="Arial"/>
                <w:color w:val="000000"/>
              </w:rPr>
            </w:pPr>
            <w:r>
              <w:rPr>
                <w:rFonts w:ascii="Arial" w:eastAsia="BatangChe" w:hAnsi="Arial" w:cs="Arial"/>
                <w:color w:val="000000"/>
              </w:rPr>
              <w:t>Conhecimentos Específicos</w:t>
            </w:r>
          </w:p>
        </w:tc>
        <w:tc>
          <w:tcPr>
            <w:tcW w:w="2013" w:type="dxa"/>
            <w:tcBorders>
              <w:top w:val="single" w:sz="4" w:space="0" w:color="auto"/>
              <w:left w:val="single" w:sz="4" w:space="0" w:color="auto"/>
              <w:bottom w:val="single" w:sz="4" w:space="0" w:color="auto"/>
              <w:right w:val="single" w:sz="4" w:space="0" w:color="auto"/>
            </w:tcBorders>
            <w:hideMark/>
          </w:tcPr>
          <w:p w:rsidR="00747DBC" w:rsidRDefault="00747DBC" w:rsidP="002945E9">
            <w:pPr>
              <w:spacing w:line="276" w:lineRule="auto"/>
              <w:jc w:val="center"/>
              <w:rPr>
                <w:rFonts w:ascii="Arial" w:eastAsia="BatangChe" w:hAnsi="Arial" w:cs="Arial"/>
                <w:color w:val="000000"/>
              </w:rPr>
            </w:pPr>
            <w:proofErr w:type="gramStart"/>
            <w:r>
              <w:rPr>
                <w:rFonts w:ascii="Arial" w:eastAsia="BatangChe" w:hAnsi="Arial" w:cs="Arial"/>
                <w:color w:val="000000"/>
              </w:rPr>
              <w:t>4</w:t>
            </w:r>
            <w:proofErr w:type="gramEnd"/>
          </w:p>
        </w:tc>
        <w:tc>
          <w:tcPr>
            <w:tcW w:w="1374" w:type="dxa"/>
            <w:tcBorders>
              <w:top w:val="single" w:sz="4" w:space="0" w:color="auto"/>
              <w:left w:val="single" w:sz="4" w:space="0" w:color="auto"/>
              <w:bottom w:val="single" w:sz="4" w:space="0" w:color="auto"/>
              <w:right w:val="single" w:sz="4" w:space="0" w:color="auto"/>
            </w:tcBorders>
            <w:hideMark/>
          </w:tcPr>
          <w:p w:rsidR="00747DBC" w:rsidRDefault="007173C2" w:rsidP="002945E9">
            <w:pPr>
              <w:spacing w:line="276" w:lineRule="auto"/>
              <w:jc w:val="center"/>
              <w:rPr>
                <w:rFonts w:ascii="Arial" w:eastAsia="BatangChe" w:hAnsi="Arial" w:cs="Arial"/>
                <w:color w:val="000000"/>
              </w:rPr>
            </w:pPr>
            <w:r>
              <w:rPr>
                <w:rFonts w:ascii="Arial" w:eastAsia="BatangChe" w:hAnsi="Arial" w:cs="Arial"/>
                <w:color w:val="000000"/>
              </w:rPr>
              <w:t>05</w:t>
            </w:r>
          </w:p>
        </w:tc>
        <w:tc>
          <w:tcPr>
            <w:tcW w:w="2463" w:type="dxa"/>
            <w:tcBorders>
              <w:top w:val="single" w:sz="4" w:space="0" w:color="auto"/>
              <w:left w:val="single" w:sz="4" w:space="0" w:color="auto"/>
              <w:bottom w:val="single" w:sz="4" w:space="0" w:color="auto"/>
              <w:right w:val="single" w:sz="4" w:space="0" w:color="auto"/>
            </w:tcBorders>
            <w:hideMark/>
          </w:tcPr>
          <w:p w:rsidR="00747DBC" w:rsidRDefault="007173C2" w:rsidP="002945E9">
            <w:pPr>
              <w:spacing w:line="276" w:lineRule="auto"/>
              <w:jc w:val="center"/>
              <w:rPr>
                <w:rFonts w:ascii="Arial" w:eastAsia="BatangChe" w:hAnsi="Arial" w:cs="Arial"/>
                <w:color w:val="000000"/>
              </w:rPr>
            </w:pPr>
            <w:proofErr w:type="gramStart"/>
            <w:r>
              <w:rPr>
                <w:rFonts w:ascii="Arial" w:eastAsia="BatangChe" w:hAnsi="Arial" w:cs="Arial"/>
                <w:color w:val="000000"/>
              </w:rPr>
              <w:t>5</w:t>
            </w:r>
            <w:proofErr w:type="gramEnd"/>
          </w:p>
        </w:tc>
        <w:tc>
          <w:tcPr>
            <w:tcW w:w="1079" w:type="dxa"/>
            <w:tcBorders>
              <w:top w:val="single" w:sz="4" w:space="0" w:color="auto"/>
              <w:left w:val="single" w:sz="4" w:space="0" w:color="auto"/>
              <w:bottom w:val="single" w:sz="4" w:space="0" w:color="auto"/>
              <w:right w:val="single" w:sz="4" w:space="0" w:color="auto"/>
            </w:tcBorders>
            <w:hideMark/>
          </w:tcPr>
          <w:p w:rsidR="00747DBC" w:rsidRDefault="007173C2" w:rsidP="002945E9">
            <w:pPr>
              <w:spacing w:line="276" w:lineRule="auto"/>
              <w:jc w:val="center"/>
              <w:rPr>
                <w:rFonts w:ascii="Arial" w:eastAsia="Calibri" w:hAnsi="Arial" w:cs="Arial"/>
                <w:color w:val="000000"/>
              </w:rPr>
            </w:pPr>
            <w:r>
              <w:rPr>
                <w:rFonts w:ascii="Arial" w:eastAsia="BatangChe" w:hAnsi="Arial" w:cs="Arial"/>
                <w:color w:val="000000"/>
              </w:rPr>
              <w:t>25</w:t>
            </w:r>
          </w:p>
        </w:tc>
      </w:tr>
      <w:tr w:rsidR="00747DBC" w:rsidTr="002945E9">
        <w:tc>
          <w:tcPr>
            <w:tcW w:w="2194" w:type="dxa"/>
            <w:tcBorders>
              <w:top w:val="single" w:sz="4" w:space="0" w:color="auto"/>
              <w:left w:val="single" w:sz="4" w:space="0" w:color="auto"/>
              <w:bottom w:val="single" w:sz="4" w:space="0" w:color="auto"/>
              <w:right w:val="single" w:sz="4" w:space="0" w:color="auto"/>
            </w:tcBorders>
            <w:hideMark/>
          </w:tcPr>
          <w:p w:rsidR="00747DBC" w:rsidRDefault="00747DBC" w:rsidP="002945E9">
            <w:pPr>
              <w:spacing w:line="276" w:lineRule="auto"/>
              <w:jc w:val="both"/>
              <w:rPr>
                <w:rFonts w:ascii="Arial" w:eastAsia="BatangChe" w:hAnsi="Arial" w:cs="Arial"/>
                <w:color w:val="000000"/>
              </w:rPr>
            </w:pPr>
            <w:r>
              <w:rPr>
                <w:rFonts w:ascii="Arial" w:eastAsia="BatangChe" w:hAnsi="Arial" w:cs="Arial"/>
                <w:color w:val="000000"/>
              </w:rPr>
              <w:t>Conhecimentos Pedagógicos</w:t>
            </w:r>
          </w:p>
        </w:tc>
        <w:tc>
          <w:tcPr>
            <w:tcW w:w="2013" w:type="dxa"/>
            <w:tcBorders>
              <w:top w:val="single" w:sz="4" w:space="0" w:color="auto"/>
              <w:left w:val="single" w:sz="4" w:space="0" w:color="auto"/>
              <w:bottom w:val="single" w:sz="4" w:space="0" w:color="auto"/>
              <w:right w:val="single" w:sz="4" w:space="0" w:color="auto"/>
            </w:tcBorders>
            <w:hideMark/>
          </w:tcPr>
          <w:p w:rsidR="00747DBC" w:rsidRDefault="00747DBC" w:rsidP="002945E9">
            <w:pPr>
              <w:spacing w:line="276" w:lineRule="auto"/>
              <w:jc w:val="center"/>
              <w:rPr>
                <w:rFonts w:ascii="Arial" w:eastAsia="BatangChe" w:hAnsi="Arial" w:cs="Arial"/>
                <w:color w:val="000000"/>
              </w:rPr>
            </w:pPr>
            <w:proofErr w:type="gramStart"/>
            <w:r>
              <w:rPr>
                <w:rFonts w:ascii="Arial" w:eastAsia="BatangChe" w:hAnsi="Arial" w:cs="Arial"/>
                <w:color w:val="000000"/>
              </w:rPr>
              <w:t>4</w:t>
            </w:r>
            <w:proofErr w:type="gramEnd"/>
          </w:p>
        </w:tc>
        <w:tc>
          <w:tcPr>
            <w:tcW w:w="1374" w:type="dxa"/>
            <w:tcBorders>
              <w:top w:val="single" w:sz="4" w:space="0" w:color="auto"/>
              <w:left w:val="single" w:sz="4" w:space="0" w:color="auto"/>
              <w:bottom w:val="single" w:sz="4" w:space="0" w:color="auto"/>
              <w:right w:val="single" w:sz="4" w:space="0" w:color="auto"/>
            </w:tcBorders>
            <w:hideMark/>
          </w:tcPr>
          <w:p w:rsidR="00747DBC" w:rsidRDefault="00747DBC" w:rsidP="007173C2">
            <w:pPr>
              <w:spacing w:line="276" w:lineRule="auto"/>
              <w:jc w:val="center"/>
              <w:rPr>
                <w:rFonts w:ascii="Arial" w:eastAsia="BatangChe" w:hAnsi="Arial" w:cs="Arial"/>
                <w:color w:val="000000"/>
              </w:rPr>
            </w:pPr>
            <w:r>
              <w:rPr>
                <w:rFonts w:ascii="Arial" w:eastAsia="BatangChe" w:hAnsi="Arial" w:cs="Arial"/>
                <w:color w:val="000000"/>
              </w:rPr>
              <w:t>1</w:t>
            </w:r>
            <w:r w:rsidR="007173C2">
              <w:rPr>
                <w:rFonts w:ascii="Arial" w:eastAsia="BatangChe" w:hAnsi="Arial" w:cs="Arial"/>
                <w:color w:val="000000"/>
              </w:rPr>
              <w:t>0</w:t>
            </w:r>
          </w:p>
        </w:tc>
        <w:tc>
          <w:tcPr>
            <w:tcW w:w="2463" w:type="dxa"/>
            <w:tcBorders>
              <w:top w:val="single" w:sz="4" w:space="0" w:color="auto"/>
              <w:left w:val="single" w:sz="4" w:space="0" w:color="auto"/>
              <w:bottom w:val="single" w:sz="4" w:space="0" w:color="auto"/>
              <w:right w:val="single" w:sz="4" w:space="0" w:color="auto"/>
            </w:tcBorders>
            <w:hideMark/>
          </w:tcPr>
          <w:p w:rsidR="00747DBC" w:rsidRDefault="007173C2" w:rsidP="002945E9">
            <w:pPr>
              <w:spacing w:line="276" w:lineRule="auto"/>
              <w:jc w:val="center"/>
              <w:rPr>
                <w:rFonts w:ascii="Arial" w:eastAsia="BatangChe" w:hAnsi="Arial" w:cs="Arial"/>
                <w:color w:val="000000"/>
              </w:rPr>
            </w:pPr>
            <w:proofErr w:type="gramStart"/>
            <w:r>
              <w:rPr>
                <w:rFonts w:ascii="Arial" w:eastAsia="BatangChe" w:hAnsi="Arial" w:cs="Arial"/>
                <w:color w:val="000000"/>
              </w:rPr>
              <w:t>5</w:t>
            </w:r>
            <w:proofErr w:type="gramEnd"/>
          </w:p>
        </w:tc>
        <w:tc>
          <w:tcPr>
            <w:tcW w:w="1079" w:type="dxa"/>
            <w:tcBorders>
              <w:top w:val="single" w:sz="4" w:space="0" w:color="auto"/>
              <w:left w:val="single" w:sz="4" w:space="0" w:color="auto"/>
              <w:bottom w:val="single" w:sz="4" w:space="0" w:color="auto"/>
              <w:right w:val="single" w:sz="4" w:space="0" w:color="auto"/>
            </w:tcBorders>
            <w:hideMark/>
          </w:tcPr>
          <w:p w:rsidR="00747DBC" w:rsidRDefault="007173C2" w:rsidP="002945E9">
            <w:pPr>
              <w:spacing w:line="276" w:lineRule="auto"/>
              <w:jc w:val="center"/>
              <w:rPr>
                <w:rFonts w:ascii="Arial" w:hAnsi="Arial" w:cs="Arial"/>
                <w:color w:val="000000"/>
              </w:rPr>
            </w:pPr>
            <w:r>
              <w:rPr>
                <w:rFonts w:ascii="Arial" w:eastAsia="BatangChe" w:hAnsi="Arial" w:cs="Arial"/>
                <w:color w:val="000000"/>
              </w:rPr>
              <w:t>50</w:t>
            </w:r>
          </w:p>
        </w:tc>
      </w:tr>
      <w:tr w:rsidR="00747DBC" w:rsidTr="002945E9">
        <w:tc>
          <w:tcPr>
            <w:tcW w:w="2194" w:type="dxa"/>
            <w:tcBorders>
              <w:top w:val="single" w:sz="4" w:space="0" w:color="auto"/>
              <w:left w:val="single" w:sz="4" w:space="0" w:color="auto"/>
              <w:bottom w:val="single" w:sz="4" w:space="0" w:color="auto"/>
              <w:right w:val="single" w:sz="4" w:space="0" w:color="auto"/>
            </w:tcBorders>
            <w:hideMark/>
          </w:tcPr>
          <w:p w:rsidR="00747DBC" w:rsidRDefault="00747DBC" w:rsidP="002945E9">
            <w:pPr>
              <w:spacing w:line="276" w:lineRule="auto"/>
              <w:jc w:val="both"/>
              <w:rPr>
                <w:rFonts w:ascii="Arial" w:eastAsia="BatangChe" w:hAnsi="Arial" w:cs="Arial"/>
                <w:color w:val="000000"/>
              </w:rPr>
            </w:pPr>
            <w:r>
              <w:rPr>
                <w:rFonts w:ascii="Arial" w:eastAsia="BatangChe" w:hAnsi="Arial" w:cs="Arial"/>
                <w:color w:val="000000"/>
              </w:rPr>
              <w:t>Legislação Educacional</w:t>
            </w:r>
          </w:p>
        </w:tc>
        <w:tc>
          <w:tcPr>
            <w:tcW w:w="2013" w:type="dxa"/>
            <w:tcBorders>
              <w:top w:val="single" w:sz="4" w:space="0" w:color="auto"/>
              <w:left w:val="single" w:sz="4" w:space="0" w:color="auto"/>
              <w:bottom w:val="single" w:sz="4" w:space="0" w:color="auto"/>
              <w:right w:val="single" w:sz="4" w:space="0" w:color="auto"/>
            </w:tcBorders>
            <w:hideMark/>
          </w:tcPr>
          <w:p w:rsidR="00747DBC" w:rsidRDefault="00747DBC" w:rsidP="002945E9">
            <w:pPr>
              <w:spacing w:line="276" w:lineRule="auto"/>
              <w:jc w:val="center"/>
              <w:rPr>
                <w:rFonts w:ascii="Arial" w:eastAsia="BatangChe" w:hAnsi="Arial" w:cs="Arial"/>
                <w:color w:val="000000"/>
              </w:rPr>
            </w:pPr>
            <w:proofErr w:type="gramStart"/>
            <w:r>
              <w:rPr>
                <w:rFonts w:ascii="Arial" w:eastAsia="BatangChe" w:hAnsi="Arial" w:cs="Arial"/>
                <w:color w:val="000000"/>
              </w:rPr>
              <w:t>4</w:t>
            </w:r>
            <w:proofErr w:type="gramEnd"/>
          </w:p>
        </w:tc>
        <w:tc>
          <w:tcPr>
            <w:tcW w:w="1374" w:type="dxa"/>
            <w:tcBorders>
              <w:top w:val="single" w:sz="4" w:space="0" w:color="auto"/>
              <w:left w:val="single" w:sz="4" w:space="0" w:color="auto"/>
              <w:bottom w:val="single" w:sz="4" w:space="0" w:color="auto"/>
              <w:right w:val="single" w:sz="4" w:space="0" w:color="auto"/>
            </w:tcBorders>
            <w:hideMark/>
          </w:tcPr>
          <w:p w:rsidR="00747DBC" w:rsidRDefault="00747DBC" w:rsidP="002945E9">
            <w:pPr>
              <w:spacing w:line="276" w:lineRule="auto"/>
              <w:jc w:val="center"/>
              <w:rPr>
                <w:rFonts w:ascii="Arial" w:eastAsia="BatangChe" w:hAnsi="Arial" w:cs="Arial"/>
                <w:color w:val="000000"/>
              </w:rPr>
            </w:pPr>
            <w:proofErr w:type="gramStart"/>
            <w:r>
              <w:rPr>
                <w:rFonts w:ascii="Arial" w:eastAsia="BatangChe" w:hAnsi="Arial" w:cs="Arial"/>
                <w:color w:val="000000"/>
              </w:rPr>
              <w:t>5</w:t>
            </w:r>
            <w:proofErr w:type="gramEnd"/>
          </w:p>
        </w:tc>
        <w:tc>
          <w:tcPr>
            <w:tcW w:w="2463" w:type="dxa"/>
            <w:tcBorders>
              <w:top w:val="single" w:sz="4" w:space="0" w:color="auto"/>
              <w:left w:val="single" w:sz="4" w:space="0" w:color="auto"/>
              <w:bottom w:val="single" w:sz="4" w:space="0" w:color="auto"/>
              <w:right w:val="single" w:sz="4" w:space="0" w:color="auto"/>
            </w:tcBorders>
            <w:hideMark/>
          </w:tcPr>
          <w:p w:rsidR="00747DBC" w:rsidRDefault="007173C2" w:rsidP="002945E9">
            <w:pPr>
              <w:spacing w:line="276" w:lineRule="auto"/>
              <w:jc w:val="center"/>
              <w:rPr>
                <w:rFonts w:ascii="Arial" w:eastAsia="BatangChe" w:hAnsi="Arial" w:cs="Arial"/>
                <w:color w:val="000000"/>
              </w:rPr>
            </w:pPr>
            <w:proofErr w:type="gramStart"/>
            <w:r>
              <w:rPr>
                <w:rFonts w:ascii="Arial" w:eastAsia="BatangChe" w:hAnsi="Arial" w:cs="Arial"/>
                <w:color w:val="000000"/>
              </w:rPr>
              <w:t>5</w:t>
            </w:r>
            <w:proofErr w:type="gramEnd"/>
          </w:p>
        </w:tc>
        <w:tc>
          <w:tcPr>
            <w:tcW w:w="1079" w:type="dxa"/>
            <w:tcBorders>
              <w:top w:val="single" w:sz="4" w:space="0" w:color="auto"/>
              <w:left w:val="single" w:sz="4" w:space="0" w:color="auto"/>
              <w:bottom w:val="single" w:sz="4" w:space="0" w:color="auto"/>
              <w:right w:val="single" w:sz="4" w:space="0" w:color="auto"/>
            </w:tcBorders>
            <w:hideMark/>
          </w:tcPr>
          <w:p w:rsidR="00747DBC" w:rsidRDefault="007173C2" w:rsidP="002945E9">
            <w:pPr>
              <w:spacing w:line="276" w:lineRule="auto"/>
              <w:jc w:val="center"/>
              <w:rPr>
                <w:rFonts w:ascii="Arial" w:hAnsi="Arial" w:cs="Arial"/>
                <w:color w:val="000000"/>
              </w:rPr>
            </w:pPr>
            <w:r>
              <w:rPr>
                <w:rFonts w:ascii="Arial" w:eastAsia="BatangChe" w:hAnsi="Arial" w:cs="Arial"/>
                <w:color w:val="000000"/>
              </w:rPr>
              <w:t>25</w:t>
            </w:r>
          </w:p>
        </w:tc>
      </w:tr>
      <w:tr w:rsidR="00747DBC" w:rsidTr="002945E9">
        <w:tc>
          <w:tcPr>
            <w:tcW w:w="2194" w:type="dxa"/>
            <w:tcBorders>
              <w:top w:val="single" w:sz="4" w:space="0" w:color="auto"/>
              <w:left w:val="single" w:sz="4" w:space="0" w:color="auto"/>
              <w:bottom w:val="single" w:sz="4" w:space="0" w:color="auto"/>
              <w:right w:val="single" w:sz="4" w:space="0" w:color="auto"/>
            </w:tcBorders>
            <w:hideMark/>
          </w:tcPr>
          <w:p w:rsidR="00747DBC" w:rsidRDefault="00747DBC" w:rsidP="002945E9">
            <w:pPr>
              <w:spacing w:line="276" w:lineRule="auto"/>
              <w:jc w:val="both"/>
              <w:rPr>
                <w:rFonts w:ascii="Arial" w:eastAsia="BatangChe" w:hAnsi="Arial" w:cs="Arial"/>
                <w:color w:val="000000"/>
              </w:rPr>
            </w:pPr>
            <w:r>
              <w:rPr>
                <w:rFonts w:ascii="Arial" w:eastAsia="BatangChe" w:hAnsi="Arial" w:cs="Arial"/>
                <w:color w:val="000000"/>
              </w:rPr>
              <w:t>Total</w:t>
            </w:r>
          </w:p>
        </w:tc>
        <w:tc>
          <w:tcPr>
            <w:tcW w:w="2013" w:type="dxa"/>
            <w:tcBorders>
              <w:top w:val="single" w:sz="4" w:space="0" w:color="auto"/>
              <w:left w:val="single" w:sz="4" w:space="0" w:color="auto"/>
              <w:bottom w:val="single" w:sz="4" w:space="0" w:color="auto"/>
              <w:right w:val="single" w:sz="4" w:space="0" w:color="auto"/>
            </w:tcBorders>
            <w:hideMark/>
          </w:tcPr>
          <w:p w:rsidR="00747DBC" w:rsidRDefault="00747DBC" w:rsidP="002945E9">
            <w:pPr>
              <w:spacing w:line="276" w:lineRule="auto"/>
              <w:jc w:val="center"/>
              <w:rPr>
                <w:rFonts w:ascii="Arial" w:eastAsia="BatangChe" w:hAnsi="Arial" w:cs="Arial"/>
                <w:color w:val="000000"/>
              </w:rPr>
            </w:pPr>
            <w:r>
              <w:rPr>
                <w:rFonts w:ascii="Arial" w:eastAsia="BatangChe" w:hAnsi="Arial" w:cs="Arial"/>
                <w:color w:val="000000"/>
              </w:rPr>
              <w:t>///////////////////////////</w:t>
            </w:r>
          </w:p>
        </w:tc>
        <w:tc>
          <w:tcPr>
            <w:tcW w:w="1374" w:type="dxa"/>
            <w:tcBorders>
              <w:top w:val="single" w:sz="4" w:space="0" w:color="auto"/>
              <w:left w:val="single" w:sz="4" w:space="0" w:color="auto"/>
              <w:bottom w:val="single" w:sz="4" w:space="0" w:color="auto"/>
              <w:right w:val="single" w:sz="4" w:space="0" w:color="auto"/>
            </w:tcBorders>
            <w:hideMark/>
          </w:tcPr>
          <w:p w:rsidR="00747DBC" w:rsidRDefault="007173C2" w:rsidP="002945E9">
            <w:pPr>
              <w:spacing w:line="276" w:lineRule="auto"/>
              <w:jc w:val="center"/>
              <w:rPr>
                <w:rFonts w:ascii="Arial" w:eastAsia="BatangChe" w:hAnsi="Arial" w:cs="Arial"/>
                <w:color w:val="000000"/>
              </w:rPr>
            </w:pPr>
            <w:r>
              <w:rPr>
                <w:rFonts w:ascii="Arial" w:eastAsia="BatangChe" w:hAnsi="Arial" w:cs="Arial"/>
                <w:color w:val="000000"/>
              </w:rPr>
              <w:t>20</w:t>
            </w:r>
          </w:p>
        </w:tc>
        <w:tc>
          <w:tcPr>
            <w:tcW w:w="2463" w:type="dxa"/>
            <w:tcBorders>
              <w:top w:val="single" w:sz="4" w:space="0" w:color="auto"/>
              <w:left w:val="single" w:sz="4" w:space="0" w:color="auto"/>
              <w:bottom w:val="single" w:sz="4" w:space="0" w:color="auto"/>
              <w:right w:val="single" w:sz="4" w:space="0" w:color="auto"/>
            </w:tcBorders>
            <w:hideMark/>
          </w:tcPr>
          <w:p w:rsidR="00747DBC" w:rsidRDefault="00747DBC" w:rsidP="002945E9">
            <w:pPr>
              <w:spacing w:line="276" w:lineRule="auto"/>
              <w:jc w:val="center"/>
              <w:rPr>
                <w:rFonts w:ascii="Arial" w:eastAsia="BatangChe" w:hAnsi="Arial" w:cs="Arial"/>
                <w:color w:val="000000"/>
              </w:rPr>
            </w:pPr>
            <w:r>
              <w:rPr>
                <w:rFonts w:ascii="Arial" w:eastAsia="BatangChe" w:hAnsi="Arial" w:cs="Arial"/>
                <w:color w:val="000000"/>
              </w:rPr>
              <w:t>//////////////////////////////////</w:t>
            </w:r>
          </w:p>
        </w:tc>
        <w:tc>
          <w:tcPr>
            <w:tcW w:w="1079" w:type="dxa"/>
            <w:tcBorders>
              <w:top w:val="single" w:sz="4" w:space="0" w:color="auto"/>
              <w:left w:val="single" w:sz="4" w:space="0" w:color="auto"/>
              <w:bottom w:val="single" w:sz="4" w:space="0" w:color="auto"/>
              <w:right w:val="single" w:sz="4" w:space="0" w:color="auto"/>
            </w:tcBorders>
            <w:hideMark/>
          </w:tcPr>
          <w:p w:rsidR="00747DBC" w:rsidRDefault="00747DBC" w:rsidP="002945E9">
            <w:pPr>
              <w:spacing w:line="276" w:lineRule="auto"/>
              <w:jc w:val="center"/>
              <w:rPr>
                <w:rFonts w:ascii="Arial" w:eastAsia="BatangChe" w:hAnsi="Arial" w:cs="Arial"/>
                <w:color w:val="000000"/>
              </w:rPr>
            </w:pPr>
            <w:r>
              <w:rPr>
                <w:rFonts w:ascii="Arial" w:eastAsia="BatangChe" w:hAnsi="Arial" w:cs="Arial"/>
                <w:color w:val="000000"/>
              </w:rPr>
              <w:t>100</w:t>
            </w:r>
          </w:p>
        </w:tc>
      </w:tr>
    </w:tbl>
    <w:p w:rsidR="00747DBC" w:rsidRDefault="00747DBC" w:rsidP="00747DBC">
      <w:pPr>
        <w:spacing w:line="276" w:lineRule="auto"/>
        <w:jc w:val="center"/>
        <w:rPr>
          <w:rFonts w:ascii="Arial" w:hAnsi="Arial" w:cs="Arial"/>
          <w:b/>
          <w:color w:val="000000"/>
        </w:rPr>
      </w:pPr>
    </w:p>
    <w:p w:rsidR="00747DBC" w:rsidRDefault="00747DBC" w:rsidP="00747DBC">
      <w:pPr>
        <w:spacing w:line="276" w:lineRule="auto"/>
        <w:jc w:val="center"/>
        <w:rPr>
          <w:rFonts w:ascii="Arial" w:hAnsi="Arial" w:cs="Arial"/>
          <w:b/>
          <w:color w:val="000000"/>
        </w:rPr>
      </w:pPr>
    </w:p>
    <w:p w:rsidR="00747DBC" w:rsidRDefault="00747DBC" w:rsidP="00747DBC">
      <w:pPr>
        <w:rPr>
          <w:rFonts w:ascii="Arial" w:hAnsi="Arial" w:cs="Arial"/>
          <w:b/>
          <w:color w:val="000000"/>
        </w:rPr>
      </w:pPr>
      <w:r>
        <w:br w:type="page"/>
      </w:r>
    </w:p>
    <w:p w:rsidR="00747DBC" w:rsidRPr="00195963" w:rsidRDefault="00747DBC" w:rsidP="00747DBC">
      <w:pPr>
        <w:pStyle w:val="Ttulo9"/>
        <w:pBdr>
          <w:top w:val="thickThinSmallGap" w:sz="24" w:space="1" w:color="auto"/>
          <w:bottom w:val="thickThinSmallGap" w:sz="24" w:space="0" w:color="auto"/>
        </w:pBdr>
        <w:tabs>
          <w:tab w:val="left" w:pos="4680"/>
        </w:tabs>
        <w:ind w:right="45"/>
        <w:jc w:val="center"/>
        <w:rPr>
          <w:rFonts w:ascii="Arial" w:hAnsi="Arial" w:cs="Arial"/>
          <w:sz w:val="24"/>
        </w:rPr>
      </w:pPr>
      <w:r w:rsidRPr="00195963">
        <w:rPr>
          <w:rFonts w:ascii="Arial" w:hAnsi="Arial" w:cs="Arial"/>
          <w:sz w:val="24"/>
        </w:rPr>
        <w:lastRenderedPageBreak/>
        <w:t xml:space="preserve">ANEXO IV – </w:t>
      </w:r>
      <w:r w:rsidRPr="00195963">
        <w:rPr>
          <w:rFonts w:ascii="Arial" w:hAnsi="Arial" w:cs="Arial"/>
          <w:color w:val="000000"/>
          <w:sz w:val="24"/>
        </w:rPr>
        <w:t xml:space="preserve">CONTEÚDO </w:t>
      </w:r>
      <w:r w:rsidRPr="00195963">
        <w:rPr>
          <w:rFonts w:ascii="Arial" w:hAnsi="Arial" w:cs="Arial"/>
          <w:sz w:val="24"/>
        </w:rPr>
        <w:t>PROGRAMÁTICO</w:t>
      </w:r>
    </w:p>
    <w:p w:rsidR="00747DBC" w:rsidRDefault="00747DBC" w:rsidP="00747DBC"/>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747DBC" w:rsidRPr="00BC5849" w:rsidTr="002945E9">
        <w:tc>
          <w:tcPr>
            <w:tcW w:w="9464" w:type="dxa"/>
            <w:shd w:val="clear" w:color="auto" w:fill="D9D9D9"/>
          </w:tcPr>
          <w:p w:rsidR="00747DBC" w:rsidRPr="00BC5849" w:rsidRDefault="00747DBC" w:rsidP="002945E9">
            <w:pPr>
              <w:autoSpaceDE w:val="0"/>
              <w:autoSpaceDN w:val="0"/>
              <w:adjustRightInd w:val="0"/>
              <w:jc w:val="both"/>
              <w:rPr>
                <w:rFonts w:ascii="Arial" w:hAnsi="Arial" w:cs="Arial"/>
                <w:b/>
                <w:color w:val="FF0000"/>
                <w:sz w:val="20"/>
                <w:szCs w:val="20"/>
              </w:rPr>
            </w:pPr>
            <w:r w:rsidRPr="00BC5849">
              <w:rPr>
                <w:rFonts w:ascii="Arial" w:eastAsia="Calibri" w:hAnsi="Arial" w:cs="Arial"/>
                <w:b/>
                <w:bCs/>
                <w:sz w:val="20"/>
                <w:szCs w:val="20"/>
              </w:rPr>
              <w:t>CONHECIMENTOS ESPECÍFICOS:</w:t>
            </w:r>
          </w:p>
        </w:tc>
      </w:tr>
      <w:tr w:rsidR="00747DBC" w:rsidRPr="00BC5849" w:rsidTr="002945E9">
        <w:tc>
          <w:tcPr>
            <w:tcW w:w="9464" w:type="dxa"/>
            <w:shd w:val="clear" w:color="auto" w:fill="auto"/>
          </w:tcPr>
          <w:p w:rsidR="00747DBC" w:rsidRPr="00555B23" w:rsidRDefault="00555B23" w:rsidP="006B0604">
            <w:pPr>
              <w:autoSpaceDE w:val="0"/>
              <w:autoSpaceDN w:val="0"/>
              <w:adjustRightInd w:val="0"/>
              <w:jc w:val="both"/>
              <w:rPr>
                <w:rFonts w:ascii="Arial" w:hAnsi="Arial" w:cs="Arial"/>
                <w:b/>
                <w:sz w:val="20"/>
                <w:szCs w:val="20"/>
                <w:u w:val="single"/>
              </w:rPr>
            </w:pPr>
            <w:r w:rsidRPr="00555B23">
              <w:rPr>
                <w:rFonts w:ascii="Arial" w:hAnsi="Arial" w:cs="Arial"/>
                <w:b/>
                <w:sz w:val="20"/>
                <w:szCs w:val="20"/>
                <w:u w:val="single"/>
              </w:rPr>
              <w:t>Professor de Ed. Básica I - Ensino Fundamental (Educação Infantil</w:t>
            </w:r>
            <w:proofErr w:type="gramStart"/>
            <w:r w:rsidRPr="00555B23">
              <w:rPr>
                <w:rFonts w:ascii="Arial" w:hAnsi="Arial" w:cs="Arial"/>
                <w:b/>
                <w:sz w:val="20"/>
                <w:szCs w:val="20"/>
                <w:u w:val="single"/>
              </w:rPr>
              <w:t>)</w:t>
            </w:r>
            <w:proofErr w:type="gramEnd"/>
          </w:p>
          <w:p w:rsidR="00555B23" w:rsidRPr="00555B23" w:rsidRDefault="00555B23" w:rsidP="006B0604">
            <w:pPr>
              <w:autoSpaceDE w:val="0"/>
              <w:autoSpaceDN w:val="0"/>
              <w:adjustRightInd w:val="0"/>
              <w:jc w:val="both"/>
              <w:rPr>
                <w:rFonts w:ascii="Arial" w:hAnsi="Arial" w:cs="Arial"/>
                <w:b/>
                <w:sz w:val="20"/>
                <w:szCs w:val="20"/>
                <w:u w:val="single"/>
              </w:rPr>
            </w:pPr>
            <w:r w:rsidRPr="00555B23">
              <w:rPr>
                <w:rFonts w:ascii="Arial" w:hAnsi="Arial" w:cs="Arial"/>
                <w:b/>
                <w:sz w:val="20"/>
                <w:szCs w:val="20"/>
                <w:u w:val="single"/>
              </w:rPr>
              <w:t>Professor de Ed. Básica I - Ensino Fundamental (séries iniciais</w:t>
            </w:r>
            <w:proofErr w:type="gramStart"/>
            <w:r w:rsidRPr="00555B23">
              <w:rPr>
                <w:rFonts w:ascii="Arial" w:hAnsi="Arial" w:cs="Arial"/>
                <w:b/>
                <w:sz w:val="20"/>
                <w:szCs w:val="20"/>
                <w:u w:val="single"/>
              </w:rPr>
              <w:t>)</w:t>
            </w:r>
            <w:proofErr w:type="gramEnd"/>
          </w:p>
          <w:p w:rsidR="00555B23" w:rsidRPr="002F01A9" w:rsidRDefault="002F01A9" w:rsidP="006B0604">
            <w:pPr>
              <w:autoSpaceDE w:val="0"/>
              <w:autoSpaceDN w:val="0"/>
              <w:adjustRightInd w:val="0"/>
              <w:jc w:val="both"/>
              <w:rPr>
                <w:rFonts w:ascii="Arial" w:hAnsi="Arial" w:cs="Arial"/>
                <w:sz w:val="20"/>
                <w:szCs w:val="20"/>
              </w:rPr>
            </w:pPr>
            <w:r w:rsidRPr="002F01A9">
              <w:rPr>
                <w:rFonts w:ascii="Arial" w:hAnsi="Arial" w:cs="Arial"/>
                <w:sz w:val="20"/>
                <w:szCs w:val="20"/>
              </w:rPr>
              <w:t>CONCEITO DE INFÂNCIA; O IMAGINÁRIO INFANTIL; DESENVOLVIMENTO INFANTIL: FÍSICO, AFETIVO, COGNITIVO E LINGUAGEM: CONSTRUÇÃO DAS DIFERENTES LINGUAGENS PELAS CRIANÇAS: MOVIMENTO, MÚSICA, ARTES VISUAIS, LINGUAGEM ORAL E ESCRITA, NATUREZA E AMBIENTE E MATEMÁTICA; TEXTO E GÊNERO DE TEXTO; ALFABETIZAÇÃO E LETRAMENTO E SUAS PRÁTICAS; ESCRITA PELAS CRIANÇAS: COMO EVOLUEM NA APREENSÃO DO SISTEMA DE REPRESENTAÇÃO ESCRITA; PENSAMENTO E LINGUAGEM - LEITURA E ESCRITA –LETRAMENTO; A LINGUAGEM ORAL E ESCRITA: IDEIAS E PRÁTICAS CORRENTES; PRÁTICA DE LINGUAGEM ORAL, LEITURA E PRODUÇÃO DE TEXTO; ALFABETIZAÇÃO E LETRAMENTO: DIFERENÇAS CONCEITUAIS; PSICOGÊNESE DA LÍNGUA ESCRITA; A MEDIAÇÃO DO PROFESSOR NO PROCESSO DE CONSTRUÇÃO DA ESCRITA; CONCEITO DE TEXTO; PRÁTICAS DE LEITURA DE TEXTOS DE DIFERENTES GÊNEROS E OS INTERCÂMBIOS ENTRE LER E ESCREVER; ATIVIDADES EPILINGUÍSTICAS NOS PROCESSOS DE LEITURA E DE PRODUÇÃO DE TEXTO ESCRITO; - O ENSINO DE HISTÓRIA NOS ANOS INICIAIS: CONCEPÇÃO DE TEMPO E DE SUJEITO (ALUNO – FAMÍLIA – ESCOLA – BAIRRO – CIDADE – REGIÃO – ESTADO – PAÍS); O ENSINO DE GEOGRAFIA NOS ANOS INICIAIS: CONCEITOS ESTRUTURANTES DA GEOGRAFIA: ESPAÇO E PAISAGEM; LUGAR; LOCAL E O GLOBAL; TERRITÓRIO; ALFABETIZAÇÃO CARTOGRÁFICA E REPRESENTAÇÕES CARTOGRÁFICAS NOS ANOS INICIAIS; - SABERES REFERENTES À CULTURA CORPORAL DE MOVIMENTO E A CULTURA DE MODO GERAL; OS TRÊS EIXOS NORTEADORES NA ÁREA DE ARTE; LINGUAGENS DA ARTE; - A CONSTRUÇÃO DO RACIOCÍNIO MATEMÁTICO; HIPÓTESES DE ESCRITA NUMÉRICA; ENSINO DOS NÚMEROS; ENSINO DO SISTEMA DE NUMERAÇÃO DECIMAL; CÁLCULO MENTAL; ENSINO DAS OPERAÇÕES; RESOLUÇÃO DE PROBLEMAS; GEOMETRIA NOS ANOS INICIAIS: TRATAMENTO DA INFORMAÇÃO; GRANDEZAS E MEDIDAS; A MATEMÁTICA NO COTIDIANO E NAS PRÁTICAS ESCOLARES, AUTONOMIA; O BRINCAR E O BRINQUEDO; O JOGO COMO RECURSO PRIVILEGIADO; OS JOGOS E AS BRINCADEIRAS NO DESENVOLVIMENTO DA IMAGINAÇÃO E DA CRIATIVIDADE;</w:t>
            </w:r>
          </w:p>
          <w:p w:rsidR="002F01A9" w:rsidRPr="00555B23" w:rsidRDefault="002F01A9" w:rsidP="006B0604">
            <w:pPr>
              <w:autoSpaceDE w:val="0"/>
              <w:autoSpaceDN w:val="0"/>
              <w:adjustRightInd w:val="0"/>
              <w:jc w:val="both"/>
              <w:rPr>
                <w:rFonts w:ascii="Arial" w:hAnsi="Arial" w:cs="Arial"/>
                <w:b/>
                <w:sz w:val="20"/>
                <w:szCs w:val="20"/>
                <w:u w:val="single"/>
              </w:rPr>
            </w:pPr>
          </w:p>
          <w:p w:rsidR="007173C2" w:rsidRDefault="00555B23" w:rsidP="006B0604">
            <w:pPr>
              <w:autoSpaceDE w:val="0"/>
              <w:autoSpaceDN w:val="0"/>
              <w:adjustRightInd w:val="0"/>
              <w:jc w:val="both"/>
              <w:rPr>
                <w:rFonts w:ascii="Arial" w:hAnsi="Arial" w:cs="Arial"/>
                <w:b/>
                <w:sz w:val="20"/>
                <w:szCs w:val="20"/>
                <w:u w:val="single"/>
              </w:rPr>
            </w:pPr>
            <w:r w:rsidRPr="00555B23">
              <w:rPr>
                <w:rFonts w:ascii="Arial" w:hAnsi="Arial" w:cs="Arial"/>
                <w:b/>
                <w:sz w:val="20"/>
                <w:szCs w:val="20"/>
                <w:u w:val="single"/>
              </w:rPr>
              <w:t xml:space="preserve">Professor de Ed. Básica I – Sala de </w:t>
            </w:r>
            <w:proofErr w:type="gramStart"/>
            <w:r w:rsidRPr="00555B23">
              <w:rPr>
                <w:rFonts w:ascii="Arial" w:hAnsi="Arial" w:cs="Arial"/>
                <w:b/>
                <w:sz w:val="20"/>
                <w:szCs w:val="20"/>
                <w:u w:val="single"/>
              </w:rPr>
              <w:t>Recurso</w:t>
            </w:r>
            <w:proofErr w:type="gramEnd"/>
          </w:p>
          <w:p w:rsidR="00555B23" w:rsidRPr="002F01A9" w:rsidRDefault="002F01A9" w:rsidP="006B0604">
            <w:pPr>
              <w:autoSpaceDE w:val="0"/>
              <w:autoSpaceDN w:val="0"/>
              <w:adjustRightInd w:val="0"/>
              <w:jc w:val="both"/>
              <w:rPr>
                <w:rFonts w:ascii="Arial" w:hAnsi="Arial" w:cs="Arial"/>
                <w:b/>
                <w:sz w:val="20"/>
                <w:szCs w:val="20"/>
                <w:u w:val="single"/>
              </w:rPr>
            </w:pPr>
            <w:r w:rsidRPr="002F01A9">
              <w:rPr>
                <w:rFonts w:ascii="Arial" w:hAnsi="Arial" w:cs="Arial"/>
                <w:sz w:val="20"/>
                <w:szCs w:val="20"/>
              </w:rPr>
              <w:t>IDENTIDADE E DIFERENÇAS NA ESCOLA; ESCOLA DOS DIFERENTES OU ESCOLAS DAS DIFERENÇAS</w:t>
            </w:r>
            <w:proofErr w:type="gramStart"/>
            <w:r w:rsidRPr="002F01A9">
              <w:rPr>
                <w:rFonts w:ascii="Arial" w:hAnsi="Arial" w:cs="Arial"/>
                <w:sz w:val="20"/>
                <w:szCs w:val="20"/>
              </w:rPr>
              <w:t>?;</w:t>
            </w:r>
            <w:proofErr w:type="gramEnd"/>
            <w:r w:rsidRPr="002F01A9">
              <w:rPr>
                <w:rFonts w:ascii="Arial" w:hAnsi="Arial" w:cs="Arial"/>
                <w:sz w:val="20"/>
                <w:szCs w:val="20"/>
              </w:rPr>
              <w:t xml:space="preserve"> A ESCOLA COMUM NA PERSPECTIVA INCLUSIVA; O ATENDIMENTO EDUCACIONAL ESPECIALIZADO - AEE; ARTICULAÇÃO ENTRE ESCOLA COMUM E EDUCAÇÃO ESPECIAL: AÇÕES E RESPONSABILIDADES COMPARTILHADAS; SALA DE RECURSOS MULTIFUNCIONAIS; ETAPAS DE UM ESTUDO DE CASO; ROTEIRO PARA PLANO DE ATENDIMENTO EDUCACIONAL ESPECIALIZADO.</w:t>
            </w:r>
          </w:p>
          <w:p w:rsidR="00555B23" w:rsidRPr="00555B23" w:rsidRDefault="00555B23" w:rsidP="006B0604">
            <w:pPr>
              <w:autoSpaceDE w:val="0"/>
              <w:autoSpaceDN w:val="0"/>
              <w:adjustRightInd w:val="0"/>
              <w:jc w:val="both"/>
              <w:rPr>
                <w:rFonts w:ascii="Arial" w:hAnsi="Arial" w:cs="Arial"/>
                <w:b/>
                <w:sz w:val="20"/>
                <w:szCs w:val="20"/>
                <w:u w:val="single"/>
              </w:rPr>
            </w:pPr>
          </w:p>
          <w:p w:rsidR="00555B23" w:rsidRPr="00555B23" w:rsidRDefault="00555B23" w:rsidP="006B0604">
            <w:pPr>
              <w:autoSpaceDE w:val="0"/>
              <w:autoSpaceDN w:val="0"/>
              <w:adjustRightInd w:val="0"/>
              <w:jc w:val="both"/>
              <w:rPr>
                <w:rFonts w:ascii="Arial" w:hAnsi="Arial" w:cs="Arial"/>
                <w:b/>
                <w:sz w:val="20"/>
                <w:szCs w:val="20"/>
                <w:u w:val="single"/>
              </w:rPr>
            </w:pPr>
            <w:r w:rsidRPr="00555B23">
              <w:rPr>
                <w:rFonts w:ascii="Arial" w:hAnsi="Arial" w:cs="Arial"/>
                <w:b/>
                <w:sz w:val="20"/>
                <w:szCs w:val="20"/>
                <w:u w:val="single"/>
              </w:rPr>
              <w:t xml:space="preserve">Professor de Ed. Básica II – Ensino Fundamental – </w:t>
            </w:r>
            <w:proofErr w:type="gramStart"/>
            <w:r w:rsidRPr="00555B23">
              <w:rPr>
                <w:rFonts w:ascii="Arial" w:hAnsi="Arial" w:cs="Arial"/>
                <w:b/>
                <w:sz w:val="20"/>
                <w:szCs w:val="20"/>
                <w:u w:val="single"/>
              </w:rPr>
              <w:t>Arte</w:t>
            </w:r>
            <w:proofErr w:type="gramEnd"/>
          </w:p>
          <w:p w:rsidR="00555B23" w:rsidRPr="002F01A9" w:rsidRDefault="002F01A9" w:rsidP="006B0604">
            <w:pPr>
              <w:autoSpaceDE w:val="0"/>
              <w:autoSpaceDN w:val="0"/>
              <w:adjustRightInd w:val="0"/>
              <w:jc w:val="both"/>
              <w:rPr>
                <w:rFonts w:ascii="Arial" w:hAnsi="Arial" w:cs="Arial"/>
                <w:sz w:val="20"/>
                <w:szCs w:val="20"/>
              </w:rPr>
            </w:pPr>
            <w:r w:rsidRPr="002F01A9">
              <w:rPr>
                <w:rFonts w:ascii="Arial" w:hAnsi="Arial" w:cs="Arial"/>
                <w:sz w:val="20"/>
                <w:szCs w:val="20"/>
              </w:rPr>
              <w:t>- O ENSINO DA ARTE NO BRASIL; ABORDAGEM TRIANGULAR NO ENSINO DAS ARTES; ARTE COMO SISTEMA SIMBÓLICO NÃO VERBAL; AS LINGUAGENS DA ARTE; LEITURA E INTERPRETAÇÃO DE TEXTOS NÃO VERBAIS. - ARTES CÊNICAS: HISTÓRIA DAS ARTES CÊNICAS; TEORIA E PRÁTICA; TEATRO E JOGO. - ARTES VISUAIS: HISTÓRIA GERAL DAS ARTES; ARTE COMO PRODUÇÃO, CONHECIMENTO E EXPRESSÃO; A OBRA DE ARTE, OS ELEMENTOS DE VISUALIDADE E SUAS RELAÇÕES; COMUNICAÇÃO NA CONTEMPORANEIDADE. - MÚSICA: HISTÓRIA DA MÚSICA OCIDENTAL; ELEMENTOS DA LINGUAGEM MUSICAL; ENSINO DA MÚSICA. - DANÇA: HISTÓRIA DA DANÇA; PAPEL DA DANÇA NA EDUCAÇÃO; ESTRUTURA E FUNCIONAMENTO DO CORPO PARA A DANÇA; TEORIA DE LABAN; AS DANÇAS COMO MANIFESTAÇÕES CULTURAIS.</w:t>
            </w:r>
          </w:p>
          <w:p w:rsidR="00555B23" w:rsidRPr="00555B23" w:rsidRDefault="00555B23" w:rsidP="006B0604">
            <w:pPr>
              <w:autoSpaceDE w:val="0"/>
              <w:autoSpaceDN w:val="0"/>
              <w:adjustRightInd w:val="0"/>
              <w:jc w:val="both"/>
              <w:rPr>
                <w:rFonts w:ascii="Arial" w:hAnsi="Arial" w:cs="Arial"/>
                <w:b/>
                <w:sz w:val="20"/>
                <w:szCs w:val="20"/>
                <w:u w:val="single"/>
              </w:rPr>
            </w:pPr>
          </w:p>
          <w:p w:rsidR="00555B23" w:rsidRPr="00555B23" w:rsidRDefault="00555B23" w:rsidP="006B0604">
            <w:pPr>
              <w:autoSpaceDE w:val="0"/>
              <w:autoSpaceDN w:val="0"/>
              <w:adjustRightInd w:val="0"/>
              <w:jc w:val="both"/>
              <w:rPr>
                <w:rFonts w:ascii="Arial" w:hAnsi="Arial" w:cs="Arial"/>
                <w:b/>
                <w:sz w:val="20"/>
                <w:szCs w:val="20"/>
                <w:u w:val="single"/>
              </w:rPr>
            </w:pPr>
            <w:r w:rsidRPr="00555B23">
              <w:rPr>
                <w:rFonts w:ascii="Arial" w:hAnsi="Arial" w:cs="Arial"/>
                <w:b/>
                <w:sz w:val="20"/>
                <w:szCs w:val="20"/>
                <w:u w:val="single"/>
              </w:rPr>
              <w:t xml:space="preserve">Professor de Ed. Básica II – Ensino Fundamental – </w:t>
            </w:r>
            <w:proofErr w:type="gramStart"/>
            <w:r w:rsidRPr="00555B23">
              <w:rPr>
                <w:rFonts w:ascii="Arial" w:hAnsi="Arial" w:cs="Arial"/>
                <w:b/>
                <w:sz w:val="20"/>
                <w:szCs w:val="20"/>
                <w:u w:val="single"/>
              </w:rPr>
              <w:t>Ciências</w:t>
            </w:r>
            <w:proofErr w:type="gramEnd"/>
          </w:p>
          <w:p w:rsidR="00555B23" w:rsidRPr="002F01A9" w:rsidRDefault="002F01A9" w:rsidP="006B0604">
            <w:pPr>
              <w:autoSpaceDE w:val="0"/>
              <w:autoSpaceDN w:val="0"/>
              <w:adjustRightInd w:val="0"/>
              <w:jc w:val="both"/>
              <w:rPr>
                <w:rFonts w:ascii="Arial" w:hAnsi="Arial" w:cs="Arial"/>
                <w:sz w:val="20"/>
                <w:szCs w:val="20"/>
              </w:rPr>
            </w:pPr>
            <w:r w:rsidRPr="002F01A9">
              <w:rPr>
                <w:rFonts w:ascii="Arial" w:hAnsi="Arial" w:cs="Arial"/>
                <w:sz w:val="20"/>
                <w:szCs w:val="20"/>
              </w:rPr>
              <w:t xml:space="preserve">COMPOSIÇÃO; PROPRIEDADES E RESPECTIVAS APLICAÇÕES. CAMADAS DA ATMOSFERA. PRESSÃO ATMOSFÉRICA (VARIAÇÕES DA PRESSÃO ATMOSFÉRICA, MEDIDA DA PRESSÃO ATMOSFÉRICA, FORMAÇÃO DE VENTO, AS MASSAS DO AR). PREVISÃO DO TEMPO. AR E SAÚDE. PRESERVAÇÃO DO AR. ÁGUA: COMPOSIÇÃO, PROPRIEDADES; ESTADOS FÍSICOS E AS MUDANÇAS DE FASE DA ÁGUA. O CICLO E FORMAÇÃO DA ÁGUA NA NATUREZA. ÁGUA E </w:t>
            </w:r>
            <w:r w:rsidRPr="002F01A9">
              <w:rPr>
                <w:rFonts w:ascii="Arial" w:hAnsi="Arial" w:cs="Arial"/>
                <w:sz w:val="20"/>
                <w:szCs w:val="20"/>
              </w:rPr>
              <w:lastRenderedPageBreak/>
              <w:t>SAÚDE. SANEAMENTO BÁSICO. SOLO: COMO SE FORMAM OS SOLOS (AS ROCHAS); COMPOSIÇÃO; TIPOS; FUNÇÃO; O SOLO E A NOSSA SAÚDE. VÍRUS: ESTRUTURA; REPRODUÇÃO; IMPORTÂNCIA DO ESTUDO. MONERAS, PROTISTAS E FUNGOS: REPRESENTANTES; ECOLOGIA; CARACTERÍSTICAS DA CÉLULA; CARACTERES MORFOFISIOLÓGICOS; IMPORTÂNCIA DO ESTUDO DOS BENEFÍCIOS E MALEFÍCIOS PARA OS SERES HUMANOS. EVOLUÇÃO DOS SERES VIVOS: FÓSSIL E SUA IMPORTÂNCIA; SERES VIVOS E ADAPTAÇÃO; SELEÇÃO NATURAL/MUTAÇÃO; CATEGORIAS DE CLASSIFICAÇÃO; NOMENCLATURA CIENTÍFICA BÁSICA DE CLASSIFICAÇÃO DOS SERES VIVOS. ANIMAIS: ORDENAÇÃO EVOLUTIVA DA FILOGENIA DOS PRINCIPAIS GRUPOS DO REINO ANIMAL COM SEUS RESPECTIVOS REPRESENTANTES. ESTUDO DOS POLÍFEROS E CELENTERADOS (ECOLOGIA, PRINCIPAIS CARACTERES MORFOFISIOLÓGICOS, REPRODUÇÃO E IMPORTÂNCIA DO ESTUDO); ESTUDO DOS PLATELMINTOS, NEMATELMITOS E ANELÍDEOS (ECOLOGIA, PRINCIPAIS CARACTERES DIFERENCIAIS MORFOFISIOLÓGICOS, REPRODUÇÃO E IMPORTÂNCIA DO ESTUDO). ESTUDO DOS MOLUSCOS (CLASSIFICAÇÃO DOS PRINCIPAIS REPRESENTANTES, ECOLOGIA, CARACTERES BÁSICOS MORFOFISIOLÓGICOS, REPRODUÇÃO E IMPORTÂNCIA DO ESTUDO). ESTUDO DOS VERTEBRADOS SUPERIORES (PEIXES, ANFÍBIOS, RÉPTEIS, AVES E MAMÍFEROS): CLASSIFICAÇÃO, ECOLOGIA, CARACTERES BÁSICOS MORFOFISIOLÓGICOS, REPRODUÇÃO E IMPORTÂNCIA DO ESTUDO. VEGETAIS: OS GRANDES GRUPOS DE VEGETAIS (ORDENAÇÃO EVOLUTIVA COM SEUS RESPECTIVOS REPRESENTANTES E CARACTERÍSTICAS DA CÉLULA VEGETAL); ALGAS PLURICELULARES (CARACTERÍSTICAS, ECOLOGIA, CLASSIFICAÇÃO E IMPORTÂNCIA); BRIÓFITAS E PTERIDÓFITAS (CARACTERES MORFOFISIOLÓGICOS BÁSICOS DIFERENCIAIS, ECOLOGIA, REPRODUÇÃO E UTILIDADE); GIMNOSPERMAS: REPRESENTANTES, REPRODUÇÃO E IMPORTÂNCIA; ANGIOSPERMA: CLASSIFICAÇÃO E REPRESENTANTES, CARACTERES ESTRUTURAIS, FISIOLÓGICOS E IMPORTÂNCIA (RAIZ, CAULE, FOLHA, FLOR, FRUTO E SEMENTE). CORPO HUMANO: CÉLULA (CARACTERÍSTICAS DA CÉLULA ANIMAL</w:t>
            </w:r>
            <w:proofErr w:type="gramStart"/>
            <w:r w:rsidRPr="002F01A9">
              <w:rPr>
                <w:rFonts w:ascii="Arial" w:hAnsi="Arial" w:cs="Arial"/>
                <w:sz w:val="20"/>
                <w:szCs w:val="20"/>
              </w:rPr>
              <w:t>, PARTES</w:t>
            </w:r>
            <w:proofErr w:type="gramEnd"/>
            <w:r w:rsidRPr="002F01A9">
              <w:rPr>
                <w:rFonts w:ascii="Arial" w:hAnsi="Arial" w:cs="Arial"/>
                <w:sz w:val="20"/>
                <w:szCs w:val="20"/>
              </w:rPr>
              <w:t xml:space="preserve"> COM SEUS RESPECTIVOS COMPONENTES E FUNÇÃO); TECIDO: CONCEITO, TIPOS (CLASSIFICAÇÃO) E FUNÇÃO; SISTEMAS DIGESTIVO, RESPIRATÓRIO, CIRCULATÓRIO, NERVOSO E REPRODUTOR: COMPOSIÇÃO (ÓRGÃO) E PRINCIPAIS CONSIDERAÇÕES FUNCIONAIS DESTES SISTEMAS; EDUCAÇÃO SEXUAL; DROGAS (FUMO, ÁLCOOL E ESTIMULANTES) E SEUS EFEITOS. MATÉRIA: CONCEITO; TIPOS; PROPRIEDADE (GERAIS E ESPECÍFICAS) ENERGIA (MODALIDADE, TRANSFORMAÇÕES E UNIDADE DE MEDIADA); DIFERENÇAS ENTRE FENÔMENOS QUÍMICOS E FÍSICOS; SUBSTÂNCIAS: SIMPLES, COMPOSTAS/USO DAS SUBSTÂNCIAS NA INDÚSTRIA; FUNÇÕES QUÍMICAS: ÁCIDOS, BASES, SAIS E ÓXIDOS (DIFERENÇAS E APLICABILIDADES); CARACTERÍSTICAS DIFERENCIAIS DAS MISTURAS E DAS COMBINAÇÕES; MISTURAS E SEUS PROCESSOS DE FRACIONAMENTO; COMBINAÇÕES OU REAÇÕES QUÍMICAS - TIPOS E FATORES QUE A INFLUENCIAM; MOVIMENTO: CONCEITO, TIPOS E SEUS FATORES; MASSA, FORÇA E ACELERAÇÃO.</w:t>
            </w:r>
          </w:p>
          <w:p w:rsidR="00555B23" w:rsidRPr="00555B23" w:rsidRDefault="00555B23" w:rsidP="006B0604">
            <w:pPr>
              <w:autoSpaceDE w:val="0"/>
              <w:autoSpaceDN w:val="0"/>
              <w:adjustRightInd w:val="0"/>
              <w:jc w:val="both"/>
              <w:rPr>
                <w:rFonts w:ascii="Arial" w:hAnsi="Arial" w:cs="Arial"/>
                <w:b/>
                <w:sz w:val="20"/>
                <w:szCs w:val="20"/>
                <w:u w:val="single"/>
              </w:rPr>
            </w:pPr>
          </w:p>
          <w:p w:rsidR="00555B23" w:rsidRPr="00555B23" w:rsidRDefault="00555B23" w:rsidP="006B0604">
            <w:pPr>
              <w:autoSpaceDE w:val="0"/>
              <w:autoSpaceDN w:val="0"/>
              <w:adjustRightInd w:val="0"/>
              <w:jc w:val="both"/>
              <w:rPr>
                <w:rFonts w:ascii="Arial" w:hAnsi="Arial" w:cs="Arial"/>
                <w:b/>
                <w:sz w:val="20"/>
                <w:szCs w:val="20"/>
                <w:u w:val="single"/>
              </w:rPr>
            </w:pPr>
            <w:r w:rsidRPr="00555B23">
              <w:rPr>
                <w:rFonts w:ascii="Arial" w:hAnsi="Arial" w:cs="Arial"/>
                <w:b/>
                <w:sz w:val="20"/>
                <w:szCs w:val="20"/>
                <w:u w:val="single"/>
              </w:rPr>
              <w:t xml:space="preserve">Professor de Ed. Básica II – Ensino Fundamental – Educação </w:t>
            </w:r>
            <w:proofErr w:type="gramStart"/>
            <w:r w:rsidRPr="00555B23">
              <w:rPr>
                <w:rFonts w:ascii="Arial" w:hAnsi="Arial" w:cs="Arial"/>
                <w:b/>
                <w:sz w:val="20"/>
                <w:szCs w:val="20"/>
                <w:u w:val="single"/>
              </w:rPr>
              <w:t>Física</w:t>
            </w:r>
            <w:proofErr w:type="gramEnd"/>
          </w:p>
          <w:p w:rsidR="00555B23" w:rsidRPr="002F01A9" w:rsidRDefault="002F01A9" w:rsidP="006B0604">
            <w:pPr>
              <w:autoSpaceDE w:val="0"/>
              <w:autoSpaceDN w:val="0"/>
              <w:adjustRightInd w:val="0"/>
              <w:jc w:val="both"/>
              <w:rPr>
                <w:rFonts w:ascii="Arial" w:hAnsi="Arial" w:cs="Arial"/>
                <w:b/>
                <w:sz w:val="20"/>
                <w:szCs w:val="20"/>
                <w:u w:val="single"/>
              </w:rPr>
            </w:pPr>
            <w:r w:rsidRPr="002F01A9">
              <w:rPr>
                <w:rFonts w:ascii="Arial" w:hAnsi="Arial" w:cs="Arial"/>
                <w:sz w:val="20"/>
                <w:szCs w:val="20"/>
              </w:rPr>
              <w:t>- AS DIFERENTES PRÁTICAS DA CULTURA CORPORAL DE MOVIMENTO (JOGOS, BRINCADEIRAS, GINÁSTICAS, ATIVIDADES RÍTMICAS E EXPRESSIVAS, ESPORTES E LUTAS): - PERTENCENTES AO PATRIMÔNIO CULTURAL DA COMUNIDADE E DE OUTRAS REGIÕES. - SUAS REGRAS, REPRESENTATIVIDADE SOCIAL, RESSIGNIFICAÇÃO E AMPLIAÇÃO. - COMO FORMA DE LINGUAGEM. - A RELAÇÃO ENTRE OS PADRÕES IDENTIFICADOS E A FORMA PELA QUAL ELES CONTRIBUEM PARA EXPRESSAR SENTIMENTO E/OU PENSAMENTO DE UM GRUPO CULTURAL; - A RELAÇÃO ENTRE FATOS HISTÓRICOS, SOCIAIS E POLÍTICOS (APRESENTAÇÕES, CELEBRAÇÕES, ETC.) E A CARACTERÍSTICA SOCIOCULTURAL DAS DIFERENTES PRÁTICAS (JOGOS, BRINCADEIRAS, GINÁSTICAS, ATIVIDADES RÍTMICAS E EXPRESSIVAS, ESPORTES E LUTAS); - AS FUNÇÕES SOCIAIS E OS SENTIDOS DAS DIFERENTES PRÁTICAS (JOGOS, BRINCADEIRAS, GINÁSTICAS, ATIVIDADES RÍTMICAS E EXPRESSIVAS, ESPORTES E LUTAS) PARA OS SUJEITOS QUE DELAS PARTICIPAM; - CONSTRUÇÃO DE ELEMENTOS QUE FAZEM PARTE DAS DIFERENTES PRÁTICAS DA CULTURA CORPORAL DE MOVIMENTO (BRINQUEDOS, JOGOS, ETC.).</w:t>
            </w:r>
          </w:p>
          <w:p w:rsidR="002F01A9" w:rsidRDefault="002F01A9" w:rsidP="006B0604">
            <w:pPr>
              <w:autoSpaceDE w:val="0"/>
              <w:autoSpaceDN w:val="0"/>
              <w:adjustRightInd w:val="0"/>
              <w:jc w:val="both"/>
              <w:rPr>
                <w:rFonts w:ascii="Arial" w:hAnsi="Arial" w:cs="Arial"/>
                <w:b/>
                <w:sz w:val="20"/>
                <w:szCs w:val="20"/>
                <w:u w:val="single"/>
              </w:rPr>
            </w:pPr>
          </w:p>
          <w:p w:rsidR="00555B23" w:rsidRPr="00555B23" w:rsidRDefault="00555B23" w:rsidP="006B0604">
            <w:pPr>
              <w:autoSpaceDE w:val="0"/>
              <w:autoSpaceDN w:val="0"/>
              <w:adjustRightInd w:val="0"/>
              <w:jc w:val="both"/>
              <w:rPr>
                <w:rFonts w:ascii="Arial" w:hAnsi="Arial" w:cs="Arial"/>
                <w:b/>
                <w:sz w:val="20"/>
                <w:szCs w:val="20"/>
                <w:u w:val="single"/>
              </w:rPr>
            </w:pPr>
            <w:r w:rsidRPr="00555B23">
              <w:rPr>
                <w:rFonts w:ascii="Arial" w:hAnsi="Arial" w:cs="Arial"/>
                <w:b/>
                <w:sz w:val="20"/>
                <w:szCs w:val="20"/>
                <w:u w:val="single"/>
              </w:rPr>
              <w:t xml:space="preserve">Professor de Ed. Básica II - Ensino Fundamental – </w:t>
            </w:r>
            <w:proofErr w:type="gramStart"/>
            <w:r w:rsidRPr="00555B23">
              <w:rPr>
                <w:rFonts w:ascii="Arial" w:hAnsi="Arial" w:cs="Arial"/>
                <w:b/>
                <w:sz w:val="20"/>
                <w:szCs w:val="20"/>
                <w:u w:val="single"/>
              </w:rPr>
              <w:t>Matemática</w:t>
            </w:r>
            <w:proofErr w:type="gramEnd"/>
          </w:p>
          <w:p w:rsidR="00555B23" w:rsidRPr="002F01A9" w:rsidRDefault="002F01A9" w:rsidP="006B0604">
            <w:pPr>
              <w:autoSpaceDE w:val="0"/>
              <w:autoSpaceDN w:val="0"/>
              <w:adjustRightInd w:val="0"/>
              <w:jc w:val="both"/>
              <w:rPr>
                <w:rFonts w:ascii="Arial" w:hAnsi="Arial" w:cs="Arial"/>
                <w:b/>
                <w:sz w:val="20"/>
                <w:szCs w:val="20"/>
                <w:u w:val="single"/>
              </w:rPr>
            </w:pPr>
            <w:r w:rsidRPr="002F01A9">
              <w:rPr>
                <w:rFonts w:ascii="Arial" w:hAnsi="Arial" w:cs="Arial"/>
                <w:sz w:val="20"/>
                <w:szCs w:val="20"/>
              </w:rPr>
              <w:t xml:space="preserve">- NÚMEROS (NATURAIS, INTEIROS, RACIONAIS, IRRACIONAIS E REAIS) E SEUS DIFERENTES SIGNIFICADOS; OPERAÇÕES (DIFERENTES SIGNIFICADOS, PROPRIEDADES, RELAÇÕES ENTRE AS OPERAÇÕES E TIPOS DE CÁLCULO: EXATO E APROXIMADO, MENTAL E ESCRITO); </w:t>
            </w:r>
            <w:r w:rsidRPr="002F01A9">
              <w:rPr>
                <w:rFonts w:ascii="Arial" w:hAnsi="Arial" w:cs="Arial"/>
                <w:sz w:val="20"/>
                <w:szCs w:val="20"/>
              </w:rPr>
              <w:lastRenderedPageBreak/>
              <w:t>DIVISIBILIDADE; PROPORCIONALIDADE; - EXPRESSÕES ALGÉBRICAS: OPERAÇÕES, PRODUTOS NOTÁVEIS E FATORAÇÃO; FUNÇÕES, EQUAÇÕES E INEQUAÇÕES: 1º E 2º GRAUS; FUNÇÃO CONSTANTE; SEQUÊNCIAS NUMÉRICAS; NOÇÕES DE MATEMÁTICA FINANCEIRA; - NÚMEROS COMPLEXOS; MATRIZES; - TRIGONOMETRIA NO TRIÂNGULO RETÂNGULO; CICLO TRIGONOMÉTRICO; - GEOMETRIA PLANA: TRIÂNGULOS E PROPORCIONALIDADE, CIRCUNFERÊNCIA, CÍRCULO E CÁLCULO DE ÁREAS; - GEOMETRIA ESPACIAL: GEOMETRIA DE POSIÇÃO, POLIEDROS (PRISMA E PIRÂMIDE); CILINDROS; CONES; ESFERAS; - NOÇÕES DE ESTATÍSTICA: TABELAS E GRÁFICOS; MEDIDAS ESTATÍSTICAS; ANÁLISE COMBINATÓRIA: PRINCÍPIOS, AGRUPAMENTOS E MÉTODOS DE CONTAGEM; PROBABILIDADE.</w:t>
            </w:r>
          </w:p>
          <w:p w:rsidR="00555B23" w:rsidRPr="00555B23" w:rsidRDefault="00555B23" w:rsidP="006B0604">
            <w:pPr>
              <w:autoSpaceDE w:val="0"/>
              <w:autoSpaceDN w:val="0"/>
              <w:adjustRightInd w:val="0"/>
              <w:jc w:val="both"/>
              <w:rPr>
                <w:rFonts w:ascii="Arial" w:hAnsi="Arial" w:cs="Arial"/>
                <w:b/>
                <w:sz w:val="20"/>
                <w:szCs w:val="20"/>
                <w:u w:val="single"/>
              </w:rPr>
            </w:pPr>
          </w:p>
          <w:p w:rsidR="00555B23" w:rsidRPr="00555B23" w:rsidRDefault="00555B23" w:rsidP="006B0604">
            <w:pPr>
              <w:autoSpaceDE w:val="0"/>
              <w:autoSpaceDN w:val="0"/>
              <w:adjustRightInd w:val="0"/>
              <w:jc w:val="both"/>
              <w:rPr>
                <w:rFonts w:ascii="Arial" w:hAnsi="Arial" w:cs="Arial"/>
                <w:b/>
                <w:sz w:val="20"/>
                <w:szCs w:val="20"/>
                <w:u w:val="single"/>
              </w:rPr>
            </w:pPr>
            <w:r w:rsidRPr="00555B23">
              <w:rPr>
                <w:rFonts w:ascii="Arial" w:hAnsi="Arial" w:cs="Arial"/>
                <w:b/>
                <w:sz w:val="20"/>
                <w:szCs w:val="20"/>
                <w:u w:val="single"/>
              </w:rPr>
              <w:t xml:space="preserve">Professor de Ed. Básica II - Ensino Fundamental – </w:t>
            </w:r>
            <w:proofErr w:type="gramStart"/>
            <w:r w:rsidRPr="00555B23">
              <w:rPr>
                <w:rFonts w:ascii="Arial" w:hAnsi="Arial" w:cs="Arial"/>
                <w:b/>
                <w:sz w:val="20"/>
                <w:szCs w:val="20"/>
                <w:u w:val="single"/>
              </w:rPr>
              <w:t>Português</w:t>
            </w:r>
            <w:proofErr w:type="gramEnd"/>
          </w:p>
          <w:p w:rsidR="00555B23" w:rsidRPr="002F01A9" w:rsidRDefault="002F01A9" w:rsidP="006B0604">
            <w:pPr>
              <w:autoSpaceDE w:val="0"/>
              <w:autoSpaceDN w:val="0"/>
              <w:adjustRightInd w:val="0"/>
              <w:jc w:val="both"/>
              <w:rPr>
                <w:rFonts w:ascii="Arial" w:hAnsi="Arial" w:cs="Arial"/>
                <w:sz w:val="20"/>
                <w:szCs w:val="20"/>
              </w:rPr>
            </w:pPr>
            <w:r w:rsidRPr="002F01A9">
              <w:rPr>
                <w:rFonts w:ascii="Arial" w:hAnsi="Arial" w:cs="Arial"/>
                <w:sz w:val="20"/>
                <w:szCs w:val="20"/>
              </w:rPr>
              <w:t>- LINGUAGEM, INTERLOCUÇÃO E DIALOGISMO: LÍNGUA E LINGUAGEM: FUNÇÃO SIMBÓLICA (REPRESENTAÇÃO DE MUNDO) E FUNÇÃO COMUNICATIVA (INTERAÇÃO SOCIAL, AÇÃO LINGUÍSTICA); DIMENSÕES DA LINGUAGEM (</w:t>
            </w:r>
            <w:proofErr w:type="gramStart"/>
            <w:r w:rsidRPr="002F01A9">
              <w:rPr>
                <w:rFonts w:ascii="Arial" w:hAnsi="Arial" w:cs="Arial"/>
                <w:sz w:val="20"/>
                <w:szCs w:val="20"/>
              </w:rPr>
              <w:t>SEMÂNTICA, GRAMATICAL</w:t>
            </w:r>
            <w:proofErr w:type="gramEnd"/>
            <w:r w:rsidRPr="002F01A9">
              <w:rPr>
                <w:rFonts w:ascii="Arial" w:hAnsi="Arial" w:cs="Arial"/>
                <w:sz w:val="20"/>
                <w:szCs w:val="20"/>
              </w:rPr>
              <w:t xml:space="preserve"> E PRAGMÁTICA); GÊNEROS DO DISCURSO: ESTRUTURA, SEQUÊNCIAS DISCURSIVAS PREDOMINANTES, DIALOGIA E INTERTEXTUALIDADE; - VARIAÇÃO LINGUÍSTICA, NORMA E ENSINO DA LÍNGUA: CONCEPÇÕES DE GRAMÁTICA: NORMATIVA OU PRESCRITIVA, DESCRITIVA, INTERNALIZADA; DIFERENÇAS ENTRE PADRÕES DO ORAL E DO ESCRITO; NORMA CULTA; ORGANIZAÇÃO ESTRUTURAL DOS ENUNCIADOS: PROPRIEDADES MORFOLÓGICAS (FLEXÃO E PROCESSOS); CONEXÃO ENTRE ORAÇÕES E PERÍODOS: PARATAXE; COORDENAÇÃO E SUBORDINAÇÃO; LÉXICO: CAMPOS LEXICAIS; REDES SEMÂNTICAS, ARCAÍSMOS, NEOLOGISMOS, ESTRANGEIRISMO, REGIONALISMOS, JARGÕES, GÍRIAS. - PRÁTICAS DE LEITURA E DE PRODUÇÃO DE TEXTO: O TEXTO COMO UNIDADE DE SENTIDO: MECANISMOS DE COESÃO/COERÊNCIA; ESTRATÉGIAS DE LEITURA; PROCEDIMENTOS DE REFACÇÃO DO TEXTO (SUBSTITUIÇÃO, ACRÉSCIMO, ELIMINAÇÃO, PERMUTAÇÃO). - LITERATURA: MOVIMENTOS LITERÁRIOS EM LÍNGUA PORTUGUESA E GÊNEROS NARRATIVOS.</w:t>
            </w:r>
          </w:p>
          <w:p w:rsidR="00555B23" w:rsidRPr="00555B23" w:rsidRDefault="00555B23" w:rsidP="006B0604">
            <w:pPr>
              <w:autoSpaceDE w:val="0"/>
              <w:autoSpaceDN w:val="0"/>
              <w:adjustRightInd w:val="0"/>
              <w:jc w:val="both"/>
              <w:rPr>
                <w:rFonts w:ascii="Arial" w:hAnsi="Arial" w:cs="Arial"/>
                <w:b/>
                <w:sz w:val="20"/>
                <w:szCs w:val="20"/>
                <w:u w:val="single"/>
              </w:rPr>
            </w:pPr>
          </w:p>
          <w:p w:rsidR="00555B23" w:rsidRPr="00555B23" w:rsidRDefault="00555B23" w:rsidP="006B0604">
            <w:pPr>
              <w:autoSpaceDE w:val="0"/>
              <w:autoSpaceDN w:val="0"/>
              <w:adjustRightInd w:val="0"/>
              <w:jc w:val="both"/>
              <w:rPr>
                <w:rFonts w:ascii="Arial" w:hAnsi="Arial" w:cs="Arial"/>
                <w:b/>
                <w:sz w:val="20"/>
                <w:szCs w:val="20"/>
                <w:u w:val="single"/>
              </w:rPr>
            </w:pPr>
            <w:r w:rsidRPr="00555B23">
              <w:rPr>
                <w:rFonts w:ascii="Arial" w:hAnsi="Arial" w:cs="Arial"/>
                <w:b/>
                <w:sz w:val="20"/>
                <w:szCs w:val="20"/>
                <w:u w:val="single"/>
              </w:rPr>
              <w:t xml:space="preserve">Professor de Ed. Básica II –Ensino Fundamental – </w:t>
            </w:r>
            <w:proofErr w:type="gramStart"/>
            <w:r w:rsidRPr="00555B23">
              <w:rPr>
                <w:rFonts w:ascii="Arial" w:hAnsi="Arial" w:cs="Arial"/>
                <w:b/>
                <w:sz w:val="20"/>
                <w:szCs w:val="20"/>
                <w:u w:val="single"/>
              </w:rPr>
              <w:t>Espanhol</w:t>
            </w:r>
            <w:proofErr w:type="gramEnd"/>
          </w:p>
          <w:p w:rsidR="00555B23" w:rsidRPr="002F01A9" w:rsidRDefault="002F01A9" w:rsidP="006B0604">
            <w:pPr>
              <w:autoSpaceDE w:val="0"/>
              <w:autoSpaceDN w:val="0"/>
              <w:adjustRightInd w:val="0"/>
              <w:jc w:val="both"/>
              <w:rPr>
                <w:rFonts w:ascii="Arial" w:hAnsi="Arial" w:cs="Arial"/>
                <w:sz w:val="20"/>
                <w:szCs w:val="20"/>
              </w:rPr>
            </w:pPr>
            <w:r w:rsidRPr="002F01A9">
              <w:rPr>
                <w:rFonts w:ascii="Arial" w:hAnsi="Arial" w:cs="Arial"/>
                <w:sz w:val="20"/>
                <w:szCs w:val="20"/>
              </w:rPr>
              <w:t xml:space="preserve">CONTEÚDOS E TEMAS REFERENTES À CULTURA ESPANHOLA, LATINO-AMERICANA E BRASILEIRA. LEITURA, INTERPRETAÇÃO E ANÁLISE DE MENSAGENS E TEXTOS: TEXTOS LITERÁRIOS EM VERSO OU EM PROSA; TEXTOS INFORMATIVOS; TEXTOS NARRATIVOS, DESCRITIVOS E EXPOSITIVOS; TEXTOS </w:t>
            </w:r>
            <w:proofErr w:type="gramStart"/>
            <w:r w:rsidRPr="002F01A9">
              <w:rPr>
                <w:rFonts w:ascii="Arial" w:hAnsi="Arial" w:cs="Arial"/>
                <w:sz w:val="20"/>
                <w:szCs w:val="20"/>
              </w:rPr>
              <w:t>EXTRA VERBAIS</w:t>
            </w:r>
            <w:proofErr w:type="gramEnd"/>
            <w:r w:rsidRPr="002F01A9">
              <w:rPr>
                <w:rFonts w:ascii="Arial" w:hAnsi="Arial" w:cs="Arial"/>
                <w:sz w:val="20"/>
                <w:szCs w:val="20"/>
              </w:rPr>
              <w:t xml:space="preserve">; TEXTOS DE REFERÊNCIA; TEXTOS ELETRÔNICOS. DIVERSIDADES NA FONÉTICA ESPANHOLA: SESEO, CECEO E YEISMO. ARTIGOS E CONTRAÇÕES. AS PREPOSIÇÕES A, EM, DE E OS VERBOS DE MOVIMENTO. </w:t>
            </w:r>
            <w:proofErr w:type="gramStart"/>
            <w:r w:rsidRPr="002F01A9">
              <w:rPr>
                <w:rFonts w:ascii="Arial" w:hAnsi="Arial" w:cs="Arial"/>
                <w:sz w:val="20"/>
                <w:szCs w:val="20"/>
              </w:rPr>
              <w:t>FORMAS HAY, ESTÁ</w:t>
            </w:r>
            <w:proofErr w:type="gramEnd"/>
            <w:r w:rsidRPr="002F01A9">
              <w:rPr>
                <w:rFonts w:ascii="Arial" w:hAnsi="Arial" w:cs="Arial"/>
                <w:sz w:val="20"/>
                <w:szCs w:val="20"/>
              </w:rPr>
              <w:t xml:space="preserve"> E ESTÁN. REGRAS DE PONTUAÇÃO E DITONGAÇÃO. SINAIS DE PONTUAÇÃO. ORTOGRAFIA TEXTUAL. VERBOS REGULARES E IRREGULARES. VERBOS DE AÇÕES HABITUAIS, REFLEXIVOS, E NÃO REFLEXIVOS. OS COMPARATIVOS. PRONOMES E ADJETIVOS DEMONSTRATIVOS, POSSESSIVOS. PRONOMES PESSOAIS. PRONOMES INTERROGATIVOS. MUY E MUCHO, TAMBIÉN E TAMPOCO. SUBSTANTIVO. NÚMERO DOS SUBSTANTIVOS. MARCADORES TEMPORAIS. A APÓCOPE. AS CONJUNÇÕES. FAMÍLIAS LEXICAIS E CAMPOS SEMÂNTICOS: SINÔNIMOS E ANTÔNIMOS. PALAVRAS HETEROSEMÁNTICAS, HETEROTÓNICAS E HETEROGÉNÉRICAS. ORGANIZAÇÃO DO LÉXICO, O SIGNIFICADO DAS PALAVRAS; MODISMOS E FRASES FEITAS. LOCUÇÕES ADVERBIAIS. DENOTAÇÃO E CONOTAÇÃO. SENTIDO. PREPOSIÇÕES. LOCUÇÕES PREPOSITIVAS.</w:t>
            </w:r>
          </w:p>
          <w:p w:rsidR="00555B23" w:rsidRPr="00555B23" w:rsidRDefault="00555B23" w:rsidP="006B0604">
            <w:pPr>
              <w:autoSpaceDE w:val="0"/>
              <w:autoSpaceDN w:val="0"/>
              <w:adjustRightInd w:val="0"/>
              <w:jc w:val="both"/>
              <w:rPr>
                <w:rFonts w:ascii="Arial" w:hAnsi="Arial" w:cs="Arial"/>
                <w:b/>
                <w:sz w:val="20"/>
                <w:szCs w:val="20"/>
                <w:u w:val="single"/>
              </w:rPr>
            </w:pPr>
          </w:p>
          <w:p w:rsidR="00555B23" w:rsidRPr="00555B23" w:rsidRDefault="00555B23" w:rsidP="006B0604">
            <w:pPr>
              <w:autoSpaceDE w:val="0"/>
              <w:autoSpaceDN w:val="0"/>
              <w:adjustRightInd w:val="0"/>
              <w:jc w:val="both"/>
              <w:rPr>
                <w:rFonts w:ascii="Arial" w:hAnsi="Arial" w:cs="Arial"/>
                <w:b/>
                <w:sz w:val="20"/>
                <w:szCs w:val="20"/>
                <w:u w:val="single"/>
              </w:rPr>
            </w:pPr>
            <w:r w:rsidRPr="00555B23">
              <w:rPr>
                <w:rFonts w:ascii="Arial" w:hAnsi="Arial" w:cs="Arial"/>
                <w:b/>
                <w:sz w:val="20"/>
                <w:szCs w:val="20"/>
                <w:u w:val="single"/>
              </w:rPr>
              <w:t xml:space="preserve">Professor de Ed. Básica II –Ensino Fundamental – </w:t>
            </w:r>
            <w:proofErr w:type="gramStart"/>
            <w:r w:rsidRPr="00555B23">
              <w:rPr>
                <w:rFonts w:ascii="Arial" w:hAnsi="Arial" w:cs="Arial"/>
                <w:b/>
                <w:sz w:val="20"/>
                <w:szCs w:val="20"/>
                <w:u w:val="single"/>
              </w:rPr>
              <w:t>Geografia</w:t>
            </w:r>
            <w:proofErr w:type="gramEnd"/>
          </w:p>
          <w:p w:rsidR="00555B23" w:rsidRPr="002F01A9" w:rsidRDefault="002F01A9" w:rsidP="006B0604">
            <w:pPr>
              <w:autoSpaceDE w:val="0"/>
              <w:autoSpaceDN w:val="0"/>
              <w:adjustRightInd w:val="0"/>
              <w:jc w:val="both"/>
              <w:rPr>
                <w:rFonts w:ascii="Arial" w:hAnsi="Arial" w:cs="Arial"/>
                <w:b/>
                <w:sz w:val="20"/>
                <w:szCs w:val="20"/>
                <w:u w:val="single"/>
              </w:rPr>
            </w:pPr>
            <w:r w:rsidRPr="002F01A9">
              <w:rPr>
                <w:rFonts w:ascii="Arial" w:hAnsi="Arial" w:cs="Arial"/>
                <w:sz w:val="20"/>
                <w:szCs w:val="20"/>
              </w:rPr>
              <w:t xml:space="preserve">- CONCEITOS CARTOGRÁFICOS: SEMIOLOGIA GRÁFICA; CARTAS TOPOGRÁFICAS E PLANIMÉTRICAS; COORDENADAS GEOGRÁFICAS; CARTAS TEMÁTICAS: VEGETAÇÃO, REGIONAL, DENSIDADE DEMOGRÁFICA, RELEVO, HIDROGRAFIA, POLÍTICOS, ETC; CARTOGRAFIA ESCOLAR (LATERALIDADE, REVERSIBILIDADE, ELEMENTOS FUNDAMENTAIS DE UM MAPA; ORIENTAÇÃO (ROSA-DOS-VENTOS); ESCALAS GRÁFICA E NUMÉRICA; PROPORÇÃO; CONVENÇÕES; CARTOGRÁFICAS; REFERÊNCIAS GEOGRÁFICAS; - ALFABETIZAÇÃO CARTOGRÁFICA: CARTOGRAFIA ESCOLAR ADEQUADA À FAIXA ETÁRIA DAS CRIANÇAS E ADOLESCENTES; - INTERPRETAÇÃO DE MAPAS, GRÁFICOS; </w:t>
            </w:r>
            <w:proofErr w:type="gramStart"/>
            <w:r w:rsidRPr="002F01A9">
              <w:rPr>
                <w:rFonts w:ascii="Arial" w:hAnsi="Arial" w:cs="Arial"/>
                <w:sz w:val="20"/>
                <w:szCs w:val="20"/>
              </w:rPr>
              <w:t>-PRODUÇÃO</w:t>
            </w:r>
            <w:proofErr w:type="gramEnd"/>
            <w:r w:rsidRPr="002F01A9">
              <w:rPr>
                <w:rFonts w:ascii="Arial" w:hAnsi="Arial" w:cs="Arial"/>
                <w:sz w:val="20"/>
                <w:szCs w:val="20"/>
              </w:rPr>
              <w:t xml:space="preserve"> DE TEXTO A PARTIR DA LEITURA DE MAPAS; - CONCEITOS DE ANÁLISE DA GEOGRAFIA: PAISAGEM/ LUGAR/TERRITÓRIO/ REGIÃO E ESPAÇO GEOGRÁFICO; - A CIDADE NO ENSINO DE GEOGRAFIA; - NOÇÕES DE CONCEITO DE GLOBALIZAÇÃO/ MUNDIALIZAÇÃO; - O SUJEITO NO ESPAÇO GEOGRÁFICO; - O PROFESSOR PESQUISADOR NA CONSTRUÇÃO DO CONHECIMENTO DO ESPAÇO GEOGRÁFICO; - URBANIZAÇÃO; - RELAÇÕES SÓCIO CULTURAIS </w:t>
            </w:r>
            <w:r w:rsidRPr="002F01A9">
              <w:rPr>
                <w:rFonts w:ascii="Arial" w:hAnsi="Arial" w:cs="Arial"/>
                <w:sz w:val="20"/>
                <w:szCs w:val="20"/>
              </w:rPr>
              <w:lastRenderedPageBreak/>
              <w:t>DA PAISAGEM; - O LUGAR NA CONSTRUÇÃO DO CONHECIMENTO NA RELAÇÃO LOCAL/ GLOBAL; - NOÇÃO TOTALIDADE - MUNDO; - A TERRITORIALIDADE DOS NÃO CIDADÃOS.</w:t>
            </w:r>
          </w:p>
          <w:p w:rsidR="00555B23" w:rsidRPr="00555B23" w:rsidRDefault="00555B23" w:rsidP="006B0604">
            <w:pPr>
              <w:autoSpaceDE w:val="0"/>
              <w:autoSpaceDN w:val="0"/>
              <w:adjustRightInd w:val="0"/>
              <w:jc w:val="both"/>
              <w:rPr>
                <w:rFonts w:ascii="Arial" w:hAnsi="Arial" w:cs="Arial"/>
                <w:b/>
                <w:sz w:val="20"/>
                <w:szCs w:val="20"/>
                <w:u w:val="single"/>
              </w:rPr>
            </w:pPr>
          </w:p>
          <w:p w:rsidR="00555B23" w:rsidRPr="00555B23" w:rsidRDefault="00555B23" w:rsidP="006B0604">
            <w:pPr>
              <w:autoSpaceDE w:val="0"/>
              <w:autoSpaceDN w:val="0"/>
              <w:adjustRightInd w:val="0"/>
              <w:jc w:val="both"/>
              <w:rPr>
                <w:rFonts w:ascii="Arial" w:hAnsi="Arial" w:cs="Arial"/>
                <w:b/>
                <w:sz w:val="20"/>
                <w:szCs w:val="20"/>
                <w:u w:val="single"/>
              </w:rPr>
            </w:pPr>
            <w:r w:rsidRPr="00555B23">
              <w:rPr>
                <w:rFonts w:ascii="Arial" w:hAnsi="Arial" w:cs="Arial"/>
                <w:b/>
                <w:sz w:val="20"/>
                <w:szCs w:val="20"/>
                <w:u w:val="single"/>
              </w:rPr>
              <w:t xml:space="preserve">Professor de Ed. Básica II –Ensino Fundamental – </w:t>
            </w:r>
            <w:proofErr w:type="gramStart"/>
            <w:r w:rsidRPr="00555B23">
              <w:rPr>
                <w:rFonts w:ascii="Arial" w:hAnsi="Arial" w:cs="Arial"/>
                <w:b/>
                <w:sz w:val="20"/>
                <w:szCs w:val="20"/>
                <w:u w:val="single"/>
              </w:rPr>
              <w:t>História</w:t>
            </w:r>
            <w:proofErr w:type="gramEnd"/>
          </w:p>
          <w:p w:rsidR="00555B23" w:rsidRPr="002F01A9" w:rsidRDefault="002F01A9" w:rsidP="006B0604">
            <w:pPr>
              <w:autoSpaceDE w:val="0"/>
              <w:autoSpaceDN w:val="0"/>
              <w:adjustRightInd w:val="0"/>
              <w:jc w:val="both"/>
              <w:rPr>
                <w:rFonts w:ascii="Arial" w:hAnsi="Arial" w:cs="Arial"/>
                <w:sz w:val="20"/>
                <w:szCs w:val="20"/>
              </w:rPr>
            </w:pPr>
            <w:r w:rsidRPr="002F01A9">
              <w:rPr>
                <w:rFonts w:ascii="Arial" w:hAnsi="Arial" w:cs="Arial"/>
                <w:sz w:val="20"/>
                <w:szCs w:val="20"/>
              </w:rPr>
              <w:t>- PRÉ-HISTÓRIA: PRÉ-HISTÓRIA NOS CONTINENTES; CIVILIZAÇÕES ORIENTAIS E OCIDENTAIS; - IDADE ANTIGA: FONTES HISTÓRICAS; FORMAÇÃO DOS REINOS BÁRBAROS; EXPANSÃO DO CRISTIANISMO; A IGREJA NA ESTRUTURA DO CRISTIANISMO; - IDADE MÉDIA: FEUDALISMO; A EXPANSÃO COMERCIAL E AS CRUZADAS; FORMAÇÃO DAS MONARQUIAS NACIONAIS; CRISE DO FEUDALISMO; - IDADE MODERNA: HUMANISMO; RENASCIMENTO; REFORMA E CONTRARREFORMA; ESTADOS NACIONAIS E O ABSOLUTISMO MONÁRQUICO; MERCANTILISMO; EXPANSIONISMO ESPANHOL E PORTUGUÊS; O ANTIGO SISTEMA COLONIAL; REVOLUÇÕES INGLESAS DO SÉC. XVII; ILUMINISMO E DESPOTISMO ESCLARECIDO; REVOLUÇÃO INDUSTRIAL; - IDADE CONTEMPORÂNEA: REVOLUÇÃO FRANCESA E O IMPÉRIO NAPOLEÔNICO; REVOLUÇÕES LIBERAIS DE 1830; REVOLUÇÕES DE 1848; DOUTRINAS SOCIAIS DO SÉC. XIX; IMPERIALISMO EUROPEU E NEOCOLONIALISMO; PRIMEIRA GUERRA MUNDIAL. REVOLUÇÃO RUSSA; CRISE DE 1929; NAZIFACISMO; SEGUNDA GUERRA MUNDIAL. GUERRA FRIA E MUNDO POLARIZADO; DESCOLONIZAÇÃO DA ÁSIA E ÁFRICA; CRISE DO BLOCO SOCIALISTA; NOVA ORDEM MUNDIAL; GLOBALIZAÇÃO CAPITALISTA; NEOLIBERALISMO; MUNDO NOS DIAS ATUAIS; - HISTÓRIA DA AMÉRICA: AMÉRICA NO SÉC. XIX: A FORMAÇÃO DOS ESTADOS NACIONAIS E LIBERAIS NA AMÉRICA LATINA; EUA NO SÉC. XIX: A AMÉRICA NA PRIMEIRA METADE DO SÉC. XX; REVOLUÇÃO MEXICANA; CRISE DO MODELO OLIGÁRQUICO NA AMÉRICA LATINA; POPULISMO NA AMÉRICA; REVOLUÇÃO CUBANA; AMÉRICA NA NOVA ORDEM MUNDIAL; REDEMOCRATIZAÇÃO DA AMÉRICA LATINA; - HISTÓRIA DO BRASIL: BRASIL PRÉ-COLONIAL; PRIMEIRAS EXPEDIÇÕES; A COLONIZAÇÃO; CAPITANIAS HEREDITÁRIAS; GOVERNO GERAL; ECONOMIA E SOCIEDADE COLONIAL; UNIÃO IBÉRICA; INVASÕES ESTRANGEIRAS; MOVIMENTOS NATIVISTAS; ANTIGO SISTEMA COLONIAL; MOVIMENTOS EMANCIPACIONISTAS; INDEPENDÊNCIA DO BRASIL; PRIMEIRO REINADO; PERÍODO REGENCIAL; BALAIADA; SEGUNDO REINADO; POLÍTICA EXTERNA BRASILEIRA; CRISE DO IMPÉRIO E PROCLAMAÇÃO DA REPÚBLICA; REPÚBLICA DAS ESPADAS E REPÚBLICA OLIGÁRQUICA; ECONOMIA, MOVIMENTOS SOCIAIS E URBANOS; SEMANA DA ARTE MODERNA; CRISE DA REPÚBLICA OLIGÁRQUICA; REVOLTAS TENENTISTAS; REVOLUÇÃO DE 30 E O PERÍODO DE VARGAS; POLÍTICAS ECONÔMICAS E SOCIAIS; POPULISMO NO BRASIL; NACIONALISMO E DESENVOLVIMENTO; MOVIMENTO OPERÁRIO; SISTEMA PARTIDÁRIO; CRISE DO POPULISMO. PERÍODO MILITAR NO BRASIL; POLÍTICA ECONÔMICA E SEUS EFEITOS SOCIAIS; REPRESSÃO MILITAR E SUA CONTESTAÇÃO; CRISE DO REGIME MILITAR; CRISE ECONÔMICA; ABERTURA POLÍTICA; REORGANIZAÇÃO DOS MOVIMENTOS SOCIAIS; CONFLITOS AGRÁRIOS; NOVA REPÚBLICA BRASILEIRA; HISTÓRIA DA ÁFRICA E DOS AFRODESCENDENTES; HISTORIOGRAFIA DA ÁFRICA E ÁFRICA; HERANÇAS ÉTNICO-CULTURAIS E POLÍTICO-ECONÔMICAS DOS AFRICANOS NO BRASIL; BRASIL NA ATUALIDADE.</w:t>
            </w:r>
          </w:p>
          <w:p w:rsidR="00555B23" w:rsidRPr="00555B23" w:rsidRDefault="00555B23" w:rsidP="006B0604">
            <w:pPr>
              <w:autoSpaceDE w:val="0"/>
              <w:autoSpaceDN w:val="0"/>
              <w:adjustRightInd w:val="0"/>
              <w:jc w:val="both"/>
              <w:rPr>
                <w:rFonts w:ascii="Arial" w:hAnsi="Arial" w:cs="Arial"/>
                <w:b/>
                <w:sz w:val="20"/>
                <w:szCs w:val="20"/>
                <w:u w:val="single"/>
              </w:rPr>
            </w:pPr>
          </w:p>
          <w:p w:rsidR="00555B23" w:rsidRPr="00555B23" w:rsidRDefault="00555B23" w:rsidP="006B0604">
            <w:pPr>
              <w:autoSpaceDE w:val="0"/>
              <w:autoSpaceDN w:val="0"/>
              <w:adjustRightInd w:val="0"/>
              <w:jc w:val="both"/>
              <w:rPr>
                <w:rFonts w:ascii="Arial" w:hAnsi="Arial" w:cs="Arial"/>
                <w:b/>
                <w:sz w:val="20"/>
                <w:szCs w:val="20"/>
                <w:u w:val="single"/>
              </w:rPr>
            </w:pPr>
            <w:r w:rsidRPr="00555B23">
              <w:rPr>
                <w:rFonts w:ascii="Arial" w:hAnsi="Arial" w:cs="Arial"/>
                <w:b/>
                <w:sz w:val="20"/>
                <w:szCs w:val="20"/>
                <w:u w:val="single"/>
              </w:rPr>
              <w:t xml:space="preserve">Professor de Ed. Básica II –Ensino Fundamental – </w:t>
            </w:r>
            <w:proofErr w:type="gramStart"/>
            <w:r w:rsidRPr="00555B23">
              <w:rPr>
                <w:rFonts w:ascii="Arial" w:hAnsi="Arial" w:cs="Arial"/>
                <w:b/>
                <w:sz w:val="20"/>
                <w:szCs w:val="20"/>
                <w:u w:val="single"/>
              </w:rPr>
              <w:t>Inglês</w:t>
            </w:r>
            <w:proofErr w:type="gramEnd"/>
          </w:p>
          <w:p w:rsidR="00555B23" w:rsidRPr="002F01A9" w:rsidRDefault="002F01A9" w:rsidP="006B0604">
            <w:pPr>
              <w:autoSpaceDE w:val="0"/>
              <w:autoSpaceDN w:val="0"/>
              <w:adjustRightInd w:val="0"/>
              <w:jc w:val="both"/>
              <w:rPr>
                <w:rFonts w:ascii="Arial" w:hAnsi="Arial" w:cs="Arial"/>
                <w:b/>
                <w:sz w:val="20"/>
                <w:szCs w:val="20"/>
                <w:u w:val="single"/>
              </w:rPr>
            </w:pPr>
            <w:r w:rsidRPr="002F01A9">
              <w:rPr>
                <w:rFonts w:ascii="Arial" w:hAnsi="Arial" w:cs="Arial"/>
                <w:sz w:val="20"/>
                <w:szCs w:val="20"/>
              </w:rPr>
              <w:t xml:space="preserve">- MÉTODOS E ABORDAGENS DE ENSINO DA LÍNGUA INGLESA; - COMPREENSÃO DE TEXTOS; - ESTRATÉGIAS DE LEITURA; LEITURA E GÊNEROS TEXTUAIS; CONCEITO DE GÊNERO TEXTUAL E DE TIPO DE TEXTO; MODELO INTERACIONAL DE LEITURA; - RELAÇÃO TEXTO-CONTEXTO; A LÍNGUA INGLESA E A EDUCAÇÃO PARA A CIDADANIA E PARA A DIVERSIDADE CULTURAL; - VERBOS: TEMPO, MODO E VOZ; AUXILIARES MODAIS; ‘PHRASAL VERBS’; - SUBSTANTIVOS; PRONOMES; ARTIGOS; ADJETIVOS POSSESSIVOS; NUMERAIS; ADVÉRBIOS; PREPOSIÇÕES EXPRESSANDO TEMPO, MANEIRA E LUGAR; - SUBORDINAÇÃO E COORDENAÇÃO; COESÃO; - MARCADORES DISCURSIVOS; DISCURSO DIRETO E RELATADO; </w:t>
            </w:r>
            <w:proofErr w:type="gramStart"/>
            <w:r w:rsidRPr="002F01A9">
              <w:rPr>
                <w:rFonts w:ascii="Arial" w:hAnsi="Arial" w:cs="Arial"/>
                <w:sz w:val="20"/>
                <w:szCs w:val="20"/>
              </w:rPr>
              <w:t>DISCURSOS DIRETO</w:t>
            </w:r>
            <w:proofErr w:type="gramEnd"/>
            <w:r w:rsidRPr="002F01A9">
              <w:rPr>
                <w:rFonts w:ascii="Arial" w:hAnsi="Arial" w:cs="Arial"/>
                <w:sz w:val="20"/>
                <w:szCs w:val="20"/>
              </w:rPr>
              <w:t xml:space="preserve"> E RELATADO LIVRES; - INGLÊS ESCRITO E FALADO; OS SONS DAS VOGAIS E DAS CONSOANTES; - SUFIXOS – “ED” E – “S”.</w:t>
            </w:r>
          </w:p>
          <w:p w:rsidR="00555B23" w:rsidRPr="00555B23" w:rsidRDefault="00555B23" w:rsidP="006B0604">
            <w:pPr>
              <w:autoSpaceDE w:val="0"/>
              <w:autoSpaceDN w:val="0"/>
              <w:adjustRightInd w:val="0"/>
              <w:jc w:val="both"/>
              <w:rPr>
                <w:rFonts w:ascii="Arial" w:hAnsi="Arial" w:cs="Arial"/>
                <w:b/>
                <w:sz w:val="20"/>
                <w:szCs w:val="20"/>
                <w:u w:val="single"/>
              </w:rPr>
            </w:pPr>
          </w:p>
          <w:p w:rsidR="00555B23" w:rsidRPr="00555B23" w:rsidRDefault="00555B23" w:rsidP="006B0604">
            <w:pPr>
              <w:autoSpaceDE w:val="0"/>
              <w:autoSpaceDN w:val="0"/>
              <w:adjustRightInd w:val="0"/>
              <w:jc w:val="both"/>
              <w:rPr>
                <w:rFonts w:ascii="Arial" w:hAnsi="Arial" w:cs="Arial"/>
                <w:b/>
                <w:sz w:val="20"/>
                <w:szCs w:val="20"/>
                <w:u w:val="single"/>
              </w:rPr>
            </w:pPr>
            <w:r w:rsidRPr="00555B23">
              <w:rPr>
                <w:rFonts w:ascii="Arial" w:hAnsi="Arial" w:cs="Arial"/>
                <w:b/>
                <w:sz w:val="20"/>
                <w:szCs w:val="20"/>
                <w:u w:val="single"/>
              </w:rPr>
              <w:t>Professor de Informática</w:t>
            </w:r>
          </w:p>
          <w:p w:rsidR="00555B23" w:rsidRPr="002F01A9" w:rsidRDefault="002F01A9" w:rsidP="00555B23">
            <w:pPr>
              <w:autoSpaceDE w:val="0"/>
              <w:autoSpaceDN w:val="0"/>
              <w:adjustRightInd w:val="0"/>
              <w:jc w:val="both"/>
              <w:rPr>
                <w:rFonts w:ascii="Arial" w:hAnsi="Arial" w:cs="Arial"/>
                <w:b/>
                <w:color w:val="FF0000"/>
                <w:sz w:val="20"/>
                <w:szCs w:val="20"/>
                <w:u w:val="single"/>
              </w:rPr>
            </w:pPr>
            <w:r w:rsidRPr="002F01A9">
              <w:rPr>
                <w:rFonts w:ascii="Arial" w:hAnsi="Arial" w:cs="Arial"/>
                <w:sz w:val="20"/>
                <w:szCs w:val="20"/>
              </w:rPr>
              <w:t xml:space="preserve">CONCEITO DE INTERNET/INTRANET. CONCEITOS BÁSICOS E MODOS DE UTILIZAÇÃO DE TECNOLOGIAS, FERRAMENTAS, APLICATIVOS E PROCEDIMENTOS ASSOCIADOS </w:t>
            </w:r>
            <w:proofErr w:type="gramStart"/>
            <w:r w:rsidRPr="002F01A9">
              <w:rPr>
                <w:rFonts w:ascii="Arial" w:hAnsi="Arial" w:cs="Arial"/>
                <w:sz w:val="20"/>
                <w:szCs w:val="20"/>
              </w:rPr>
              <w:t>A</w:t>
            </w:r>
            <w:proofErr w:type="gramEnd"/>
            <w:r w:rsidRPr="002F01A9">
              <w:rPr>
                <w:rFonts w:ascii="Arial" w:hAnsi="Arial" w:cs="Arial"/>
                <w:sz w:val="20"/>
                <w:szCs w:val="20"/>
              </w:rPr>
              <w:t xml:space="preserve"> INTERNET/INTRANET: FERRAMENTAS E APLICATIVOS COMERCIAIS DE NAVEGAÇÃO, DE CORREIO ELETRÔNICO, DE GRUPOS DE DISCUSSÃO, DE BUSCA E PESQUISA; CONCEITOS DE PROTEÇÃO E SEGURANÇA. CONCEITOS BÁSICOS E MODOS DE UTILIZAÇÃO DE </w:t>
            </w:r>
            <w:r w:rsidRPr="002F01A9">
              <w:rPr>
                <w:rFonts w:ascii="Arial" w:hAnsi="Arial" w:cs="Arial"/>
                <w:sz w:val="20"/>
                <w:szCs w:val="20"/>
              </w:rPr>
              <w:lastRenderedPageBreak/>
              <w:t xml:space="preserve">TECNOLOGIAS, FERRAMENTAS, APLICATIVOS E PROCEDIMENTOS DE INFORMÁTICA: TIPOS DE COMPUTADORES, CONCEITOS DE HARDWARE E DE SOFTWARE: PROCEDIMENTOS, APLICATIVOS E DISPOSITIVOS PARA ARMAZENAMENTO DE DADOS E PARA REALIZAÇÃO DE CÓPIA DE SEGURANÇA (BACKUP); PRINCIPAIS APLICATIVOS COMERCIAIS PARA EDIÇÃO DE TEXTOS E PLANILHAS (EX.: WORD, EXCEL). WINDOWS </w:t>
            </w:r>
            <w:proofErr w:type="gramStart"/>
            <w:r w:rsidRPr="002F01A9">
              <w:rPr>
                <w:rFonts w:ascii="Arial" w:hAnsi="Arial" w:cs="Arial"/>
                <w:sz w:val="20"/>
                <w:szCs w:val="20"/>
              </w:rPr>
              <w:t>8</w:t>
            </w:r>
            <w:proofErr w:type="gramEnd"/>
            <w:r w:rsidRPr="002F01A9">
              <w:rPr>
                <w:rFonts w:ascii="Arial" w:hAnsi="Arial" w:cs="Arial"/>
                <w:sz w:val="20"/>
                <w:szCs w:val="20"/>
              </w:rPr>
              <w:t xml:space="preserve"> E 10.</w:t>
            </w:r>
          </w:p>
        </w:tc>
      </w:tr>
      <w:tr w:rsidR="00747DBC" w:rsidRPr="00BC5849" w:rsidTr="002945E9">
        <w:tc>
          <w:tcPr>
            <w:tcW w:w="9464" w:type="dxa"/>
            <w:shd w:val="clear" w:color="auto" w:fill="D9D9D9"/>
          </w:tcPr>
          <w:p w:rsidR="00747DBC" w:rsidRPr="00BC5849" w:rsidRDefault="00747DBC" w:rsidP="002945E9">
            <w:pPr>
              <w:autoSpaceDE w:val="0"/>
              <w:autoSpaceDN w:val="0"/>
              <w:adjustRightInd w:val="0"/>
              <w:jc w:val="both"/>
              <w:rPr>
                <w:rFonts w:ascii="Arial" w:hAnsi="Arial" w:cs="Arial"/>
                <w:b/>
                <w:color w:val="FF0000"/>
                <w:sz w:val="20"/>
                <w:szCs w:val="20"/>
              </w:rPr>
            </w:pPr>
            <w:r w:rsidRPr="00BC5849">
              <w:rPr>
                <w:rFonts w:ascii="Arial" w:eastAsia="Calibri" w:hAnsi="Arial" w:cs="Arial"/>
                <w:b/>
                <w:bCs/>
                <w:sz w:val="20"/>
                <w:szCs w:val="20"/>
              </w:rPr>
              <w:lastRenderedPageBreak/>
              <w:t>CONHECIMENTOS PEDAGÓGICOS:</w:t>
            </w:r>
          </w:p>
        </w:tc>
      </w:tr>
      <w:tr w:rsidR="00747DBC" w:rsidRPr="00BC5849" w:rsidTr="002945E9">
        <w:tc>
          <w:tcPr>
            <w:tcW w:w="9464" w:type="dxa"/>
            <w:shd w:val="clear" w:color="auto" w:fill="auto"/>
          </w:tcPr>
          <w:p w:rsidR="00747DBC" w:rsidRPr="00555B23" w:rsidRDefault="00555B23" w:rsidP="002945E9">
            <w:pPr>
              <w:autoSpaceDE w:val="0"/>
              <w:autoSpaceDN w:val="0"/>
              <w:adjustRightInd w:val="0"/>
              <w:jc w:val="both"/>
              <w:rPr>
                <w:rFonts w:ascii="Arial" w:eastAsia="Calibri" w:hAnsi="Arial" w:cs="Arial"/>
                <w:sz w:val="20"/>
                <w:szCs w:val="20"/>
              </w:rPr>
            </w:pPr>
            <w:r w:rsidRPr="00555B23">
              <w:rPr>
                <w:rFonts w:ascii="Arial" w:hAnsi="Arial" w:cs="Arial"/>
                <w:sz w:val="20"/>
                <w:szCs w:val="20"/>
              </w:rPr>
              <w:t xml:space="preserve">VISÃO HISTÓRICA DA EDUCAÇÃO NO BRASIL; REFLEXÕES SOBRE A PRÁTICA PEDAGÓGICA NAS DIVERSAS ÁREAS DO CONHECIMENTO, E A ORGANIZAÇÃO DO ESPAÇO E DO TEMPO DIDÁTICO; A MEDIAÇÃO DO PROFESSOR COMO PRÁTICA CULTURAL DE SIGNIFICAÇÃO DO CONHECIMENTO; A CONSTRUÇÃO DAS DIFERENTES LINGUAGENS NO PROCESSO DE APRENDIZAGEM; A ARTICULAÇÃO ENTRE A AVALIAÇÃO, O PROCESSO EDUCATIVO, O DESEMPENHO DO ALUNO E O DESENVOLVIMENTO DE SUAS POTENCIALIDADES COGNITIVA, </w:t>
            </w:r>
            <w:proofErr w:type="gramStart"/>
            <w:r w:rsidRPr="00555B23">
              <w:rPr>
                <w:rFonts w:ascii="Arial" w:hAnsi="Arial" w:cs="Arial"/>
                <w:sz w:val="20"/>
                <w:szCs w:val="20"/>
              </w:rPr>
              <w:t>AFETIVA E HISTÓRICO SOCIAL</w:t>
            </w:r>
            <w:proofErr w:type="gramEnd"/>
            <w:r w:rsidRPr="00555B23">
              <w:rPr>
                <w:rFonts w:ascii="Arial" w:hAnsi="Arial" w:cs="Arial"/>
                <w:sz w:val="20"/>
                <w:szCs w:val="20"/>
              </w:rPr>
              <w:t>; A INSTITUIÇÃO, O PROJETO POLÍTICO PEDAGÓGICO, A TRADIÇÃO, A CULTURA E A COMUNIDADE; A EDUCAÇÃO ESPECIAL NO ÂMBITO DA POLÍTICA EDUCACIONAL BRASILEIRA; DIRETRIZES CURRICULARES DA EDUCAÇÃO ESPECIAL, DA EDUCAÇÃO INFANTIL E DO ENSINO FUNDAMENTAL</w:t>
            </w:r>
          </w:p>
        </w:tc>
      </w:tr>
      <w:tr w:rsidR="00747DBC" w:rsidRPr="00BC5849" w:rsidTr="002945E9">
        <w:tc>
          <w:tcPr>
            <w:tcW w:w="9464" w:type="dxa"/>
            <w:shd w:val="clear" w:color="auto" w:fill="D9D9D9"/>
          </w:tcPr>
          <w:p w:rsidR="00747DBC" w:rsidRPr="00BC5849" w:rsidRDefault="00747DBC" w:rsidP="002945E9">
            <w:pPr>
              <w:autoSpaceDE w:val="0"/>
              <w:autoSpaceDN w:val="0"/>
              <w:adjustRightInd w:val="0"/>
              <w:jc w:val="both"/>
              <w:rPr>
                <w:rFonts w:ascii="Arial" w:hAnsi="Arial" w:cs="Arial"/>
                <w:b/>
                <w:color w:val="FF0000"/>
                <w:sz w:val="20"/>
                <w:szCs w:val="20"/>
              </w:rPr>
            </w:pPr>
            <w:r w:rsidRPr="00BC5849">
              <w:rPr>
                <w:rFonts w:ascii="Arial" w:eastAsia="Calibri" w:hAnsi="Arial" w:cs="Arial"/>
                <w:b/>
                <w:bCs/>
                <w:sz w:val="20"/>
                <w:szCs w:val="20"/>
              </w:rPr>
              <w:t>LEGISLAÇÃO EDUCACIONAL:</w:t>
            </w:r>
          </w:p>
        </w:tc>
      </w:tr>
      <w:tr w:rsidR="00747DBC" w:rsidRPr="00BC5849" w:rsidTr="002945E9">
        <w:tc>
          <w:tcPr>
            <w:tcW w:w="9464" w:type="dxa"/>
            <w:shd w:val="clear" w:color="auto" w:fill="auto"/>
          </w:tcPr>
          <w:p w:rsidR="00747DBC" w:rsidRPr="00555B23" w:rsidRDefault="00555B23" w:rsidP="002945E9">
            <w:pPr>
              <w:autoSpaceDE w:val="0"/>
              <w:autoSpaceDN w:val="0"/>
              <w:adjustRightInd w:val="0"/>
              <w:jc w:val="both"/>
              <w:rPr>
                <w:rFonts w:ascii="Arial" w:hAnsi="Arial" w:cs="Arial"/>
                <w:b/>
                <w:color w:val="FF0000"/>
                <w:sz w:val="20"/>
                <w:szCs w:val="20"/>
              </w:rPr>
            </w:pPr>
            <w:r w:rsidRPr="00555B23">
              <w:rPr>
                <w:rFonts w:ascii="Arial" w:hAnsi="Arial" w:cs="Arial"/>
                <w:sz w:val="20"/>
                <w:szCs w:val="20"/>
              </w:rPr>
              <w:t>BRASIL, MINISTÉRIO DA EDUCAÇÃO E DO DESPORTO. SECRETARIA DE EDUCAÇÃO BÁSICA. ENSINO DE NOVE ANOS – ORIENTAÇÕES PARA A INCLUSÃO DA CRIANÇA DE SEIS ANOS DE IDADE. BRASÍLIA: MEC/SEB, 2007. CONSTITUIÇÃO FEDERAL/88 – ARTIGOS 205 A 214 E ARTIGO 60 DOS ATOS DAS DISPOSIÇÕES CONSTITUCIONAIS TRANSITÓRIAS. EMENDA 14/96. LEI FEDERAL Nº 9.394, DE 20 DE DEZEMBRO DE 1996 – ESTABELECE AS DIRETRIZES E BASES DA EDUCAÇÃO NACIONAL. LEI FEDERAL Nº 8.069, DE 13 DE JULHO DE 1990 – DISPÕE SOBRE O ESTATUTO DA CRIANÇA E DO ADOLESCENTE E DÁ OUTRAS PROVIDÊNCIAS. ARTS. 7.º A 24 E 53 A 59; LEI FEDERAL 11.274, DE 06 DE DEZEMBRO DE 2006. ALTERA A REDAÇÃO DOS ARTIGOS 29, 30, 32 E 87 DA LEI 9.394, DE 20 DE DEZEMBRO DE 1996, QUE ESTABELECE AS DIRETRIZES E BASES DA EDUCAÇÃO NACIONAL, DISPONDO SOBRE A DURAÇÃO DE NOVE ANOS PARA O ENSINO FUNDAMENTAL, COM MATRÍCULA OBRIGATÓRIA A PARTIR DOS SEIS ANOS DE IDADE. LEI FEDERAL Nº 10.172, DE 09 DE JANEIRO DE 2001. PLANO NACIONAL DE EDUCAÇÃO. PARECER CNE/CEB N.º 04/98. DIRETRIZES CURRICULARES NACIONAIS PARA O ENSINO FUNDAMENTAL. PARECER CNE/CEB N.º 11/2000. DIRETRIZES NACIONAIS PARA A EDUCAÇÃO DE JOVENS E ADULTOS. PARECER CNE/CEB N.º 17/2001. DIRETRIZES NACIONAIS PARA A EDUCAÇÃO ESPECIAL.</w:t>
            </w:r>
          </w:p>
        </w:tc>
      </w:tr>
    </w:tbl>
    <w:p w:rsidR="00747DBC" w:rsidRDefault="00747DBC" w:rsidP="00747DBC"/>
    <w:sectPr w:rsidR="00747DBC" w:rsidSect="00577927">
      <w:headerReference w:type="default" r:id="rId12"/>
      <w:pgSz w:w="11906" w:h="16838" w:code="9"/>
      <w:pgMar w:top="1276" w:right="1134"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0C2" w:rsidRDefault="003550C2" w:rsidP="004C2E09">
      <w:r>
        <w:separator/>
      </w:r>
    </w:p>
  </w:endnote>
  <w:endnote w:type="continuationSeparator" w:id="0">
    <w:p w:rsidR="003550C2" w:rsidRDefault="003550C2" w:rsidP="004C2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Impact">
    <w:panose1 w:val="020B080603090205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0C2" w:rsidRDefault="003550C2" w:rsidP="004C2E09">
      <w:r>
        <w:separator/>
      </w:r>
    </w:p>
  </w:footnote>
  <w:footnote w:type="continuationSeparator" w:id="0">
    <w:p w:rsidR="003550C2" w:rsidRDefault="003550C2" w:rsidP="004C2E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0C2" w:rsidRDefault="003550C2" w:rsidP="000C236D">
    <w:pPr>
      <w:pStyle w:val="Ttulo1"/>
      <w:jc w:val="center"/>
      <w:rPr>
        <w:rFonts w:ascii="Impact" w:hAnsi="Impact" w:cs="Arial"/>
        <w:b/>
        <w:sz w:val="40"/>
        <w:szCs w:val="40"/>
      </w:rPr>
    </w:pPr>
    <w:r>
      <w:rPr>
        <w:noProof/>
      </w:rPr>
      <w:drawing>
        <wp:anchor distT="0" distB="0" distL="114300" distR="114300" simplePos="0" relativeHeight="251658240" behindDoc="1" locked="0" layoutInCell="1" allowOverlap="1">
          <wp:simplePos x="0" y="0"/>
          <wp:positionH relativeFrom="column">
            <wp:posOffset>-338978</wp:posOffset>
          </wp:positionH>
          <wp:positionV relativeFrom="paragraph">
            <wp:posOffset>-1905</wp:posOffset>
          </wp:positionV>
          <wp:extent cx="806400" cy="766800"/>
          <wp:effectExtent l="0" t="0" r="0" b="0"/>
          <wp:wrapNone/>
          <wp:docPr id="1" name="Imagem 1" descr="BrasÃ£o de Cosmo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sÃ£o de Cosmora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400" cy="7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C236D">
      <w:rPr>
        <w:rFonts w:ascii="Impact" w:hAnsi="Impact" w:cs="Arial"/>
        <w:b/>
        <w:sz w:val="40"/>
        <w:szCs w:val="40"/>
      </w:rPr>
      <w:t xml:space="preserve">PREFEITURA MUNICIPAL DE </w:t>
    </w:r>
    <w:r>
      <w:rPr>
        <w:rFonts w:ascii="Impact" w:hAnsi="Impact" w:cs="Arial"/>
        <w:b/>
        <w:sz w:val="40"/>
        <w:szCs w:val="40"/>
      </w:rPr>
      <w:t>COSMORAMA</w:t>
    </w:r>
  </w:p>
  <w:p w:rsidR="003550C2" w:rsidRDefault="003550C2" w:rsidP="000C236D">
    <w:pPr>
      <w:pBdr>
        <w:bottom w:val="double" w:sz="6" w:space="1" w:color="auto"/>
      </w:pBdr>
      <w:jc w:val="center"/>
      <w:rPr>
        <w:sz w:val="40"/>
        <w:szCs w:val="40"/>
      </w:rPr>
    </w:pPr>
    <w:r w:rsidRPr="000C236D">
      <w:rPr>
        <w:sz w:val="40"/>
        <w:szCs w:val="40"/>
      </w:rPr>
      <w:t>Estado De São Paulo</w:t>
    </w:r>
  </w:p>
  <w:p w:rsidR="003550C2" w:rsidRDefault="003550C2" w:rsidP="000C236D">
    <w:pPr>
      <w:pBdr>
        <w:bottom w:val="double" w:sz="6" w:space="1" w:color="auto"/>
      </w:pBdr>
      <w:jc w:val="center"/>
      <w:rPr>
        <w:sz w:val="40"/>
        <w:szCs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840AF"/>
    <w:multiLevelType w:val="hybridMultilevel"/>
    <w:tmpl w:val="3F2A83AA"/>
    <w:lvl w:ilvl="0" w:tplc="04160001">
      <w:start w:val="1"/>
      <w:numFmt w:val="bullet"/>
      <w:lvlText w:val=""/>
      <w:lvlJc w:val="left"/>
      <w:pPr>
        <w:tabs>
          <w:tab w:val="num" w:pos="826"/>
        </w:tabs>
        <w:ind w:left="826" w:hanging="360"/>
      </w:pPr>
      <w:rPr>
        <w:rFonts w:ascii="Symbol" w:hAnsi="Symbol" w:hint="default"/>
      </w:rPr>
    </w:lvl>
    <w:lvl w:ilvl="1" w:tplc="04160003" w:tentative="1">
      <w:start w:val="1"/>
      <w:numFmt w:val="bullet"/>
      <w:lvlText w:val="o"/>
      <w:lvlJc w:val="left"/>
      <w:pPr>
        <w:tabs>
          <w:tab w:val="num" w:pos="1546"/>
        </w:tabs>
        <w:ind w:left="1546" w:hanging="360"/>
      </w:pPr>
      <w:rPr>
        <w:rFonts w:ascii="Courier New" w:hAnsi="Courier New" w:cs="Courier New" w:hint="default"/>
      </w:rPr>
    </w:lvl>
    <w:lvl w:ilvl="2" w:tplc="04160005" w:tentative="1">
      <w:start w:val="1"/>
      <w:numFmt w:val="bullet"/>
      <w:lvlText w:val=""/>
      <w:lvlJc w:val="left"/>
      <w:pPr>
        <w:tabs>
          <w:tab w:val="num" w:pos="2266"/>
        </w:tabs>
        <w:ind w:left="2266" w:hanging="360"/>
      </w:pPr>
      <w:rPr>
        <w:rFonts w:ascii="Wingdings" w:hAnsi="Wingdings" w:hint="default"/>
      </w:rPr>
    </w:lvl>
    <w:lvl w:ilvl="3" w:tplc="04160001" w:tentative="1">
      <w:start w:val="1"/>
      <w:numFmt w:val="bullet"/>
      <w:lvlText w:val=""/>
      <w:lvlJc w:val="left"/>
      <w:pPr>
        <w:tabs>
          <w:tab w:val="num" w:pos="2986"/>
        </w:tabs>
        <w:ind w:left="2986" w:hanging="360"/>
      </w:pPr>
      <w:rPr>
        <w:rFonts w:ascii="Symbol" w:hAnsi="Symbol" w:hint="default"/>
      </w:rPr>
    </w:lvl>
    <w:lvl w:ilvl="4" w:tplc="04160003" w:tentative="1">
      <w:start w:val="1"/>
      <w:numFmt w:val="bullet"/>
      <w:lvlText w:val="o"/>
      <w:lvlJc w:val="left"/>
      <w:pPr>
        <w:tabs>
          <w:tab w:val="num" w:pos="3706"/>
        </w:tabs>
        <w:ind w:left="3706" w:hanging="360"/>
      </w:pPr>
      <w:rPr>
        <w:rFonts w:ascii="Courier New" w:hAnsi="Courier New" w:cs="Courier New" w:hint="default"/>
      </w:rPr>
    </w:lvl>
    <w:lvl w:ilvl="5" w:tplc="04160005" w:tentative="1">
      <w:start w:val="1"/>
      <w:numFmt w:val="bullet"/>
      <w:lvlText w:val=""/>
      <w:lvlJc w:val="left"/>
      <w:pPr>
        <w:tabs>
          <w:tab w:val="num" w:pos="4426"/>
        </w:tabs>
        <w:ind w:left="4426" w:hanging="360"/>
      </w:pPr>
      <w:rPr>
        <w:rFonts w:ascii="Wingdings" w:hAnsi="Wingdings" w:hint="default"/>
      </w:rPr>
    </w:lvl>
    <w:lvl w:ilvl="6" w:tplc="04160001" w:tentative="1">
      <w:start w:val="1"/>
      <w:numFmt w:val="bullet"/>
      <w:lvlText w:val=""/>
      <w:lvlJc w:val="left"/>
      <w:pPr>
        <w:tabs>
          <w:tab w:val="num" w:pos="5146"/>
        </w:tabs>
        <w:ind w:left="5146" w:hanging="360"/>
      </w:pPr>
      <w:rPr>
        <w:rFonts w:ascii="Symbol" w:hAnsi="Symbol" w:hint="default"/>
      </w:rPr>
    </w:lvl>
    <w:lvl w:ilvl="7" w:tplc="04160003" w:tentative="1">
      <w:start w:val="1"/>
      <w:numFmt w:val="bullet"/>
      <w:lvlText w:val="o"/>
      <w:lvlJc w:val="left"/>
      <w:pPr>
        <w:tabs>
          <w:tab w:val="num" w:pos="5866"/>
        </w:tabs>
        <w:ind w:left="5866" w:hanging="360"/>
      </w:pPr>
      <w:rPr>
        <w:rFonts w:ascii="Courier New" w:hAnsi="Courier New" w:cs="Courier New" w:hint="default"/>
      </w:rPr>
    </w:lvl>
    <w:lvl w:ilvl="8" w:tplc="04160005" w:tentative="1">
      <w:start w:val="1"/>
      <w:numFmt w:val="bullet"/>
      <w:lvlText w:val=""/>
      <w:lvlJc w:val="left"/>
      <w:pPr>
        <w:tabs>
          <w:tab w:val="num" w:pos="6586"/>
        </w:tabs>
        <w:ind w:left="6586" w:hanging="360"/>
      </w:pPr>
      <w:rPr>
        <w:rFonts w:ascii="Wingdings" w:hAnsi="Wingdings" w:hint="default"/>
      </w:rPr>
    </w:lvl>
  </w:abstractNum>
  <w:abstractNum w:abstractNumId="1">
    <w:nsid w:val="02F467BF"/>
    <w:multiLevelType w:val="multilevel"/>
    <w:tmpl w:val="DAD6F15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5E42D0D"/>
    <w:multiLevelType w:val="hybridMultilevel"/>
    <w:tmpl w:val="5C32458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07FD18E5"/>
    <w:multiLevelType w:val="singleLevel"/>
    <w:tmpl w:val="85A471CE"/>
    <w:lvl w:ilvl="0">
      <w:start w:val="1"/>
      <w:numFmt w:val="decimal"/>
      <w:lvlText w:val="%1- "/>
      <w:legacy w:legacy="1" w:legacySpace="0" w:legacyIndent="283"/>
      <w:lvlJc w:val="left"/>
      <w:pPr>
        <w:ind w:left="1003" w:hanging="283"/>
      </w:pPr>
      <w:rPr>
        <w:rFonts w:ascii="Arial" w:hAnsi="Arial" w:hint="default"/>
        <w:b w:val="0"/>
        <w:i w:val="0"/>
        <w:sz w:val="24"/>
      </w:rPr>
    </w:lvl>
  </w:abstractNum>
  <w:abstractNum w:abstractNumId="4">
    <w:nsid w:val="0E726871"/>
    <w:multiLevelType w:val="hybridMultilevel"/>
    <w:tmpl w:val="195A02E4"/>
    <w:lvl w:ilvl="0" w:tplc="04160001">
      <w:start w:val="1"/>
      <w:numFmt w:val="bullet"/>
      <w:lvlText w:val=""/>
      <w:lvlJc w:val="left"/>
      <w:pPr>
        <w:tabs>
          <w:tab w:val="num" w:pos="826"/>
        </w:tabs>
        <w:ind w:left="826" w:hanging="360"/>
      </w:pPr>
      <w:rPr>
        <w:rFonts w:ascii="Symbol" w:hAnsi="Symbol" w:hint="default"/>
      </w:rPr>
    </w:lvl>
    <w:lvl w:ilvl="1" w:tplc="04160003" w:tentative="1">
      <w:start w:val="1"/>
      <w:numFmt w:val="bullet"/>
      <w:lvlText w:val="o"/>
      <w:lvlJc w:val="left"/>
      <w:pPr>
        <w:tabs>
          <w:tab w:val="num" w:pos="1546"/>
        </w:tabs>
        <w:ind w:left="1546" w:hanging="360"/>
      </w:pPr>
      <w:rPr>
        <w:rFonts w:ascii="Courier New" w:hAnsi="Courier New" w:cs="Courier New" w:hint="default"/>
      </w:rPr>
    </w:lvl>
    <w:lvl w:ilvl="2" w:tplc="04160005" w:tentative="1">
      <w:start w:val="1"/>
      <w:numFmt w:val="bullet"/>
      <w:lvlText w:val=""/>
      <w:lvlJc w:val="left"/>
      <w:pPr>
        <w:tabs>
          <w:tab w:val="num" w:pos="2266"/>
        </w:tabs>
        <w:ind w:left="2266" w:hanging="360"/>
      </w:pPr>
      <w:rPr>
        <w:rFonts w:ascii="Wingdings" w:hAnsi="Wingdings" w:hint="default"/>
      </w:rPr>
    </w:lvl>
    <w:lvl w:ilvl="3" w:tplc="04160001" w:tentative="1">
      <w:start w:val="1"/>
      <w:numFmt w:val="bullet"/>
      <w:lvlText w:val=""/>
      <w:lvlJc w:val="left"/>
      <w:pPr>
        <w:tabs>
          <w:tab w:val="num" w:pos="2986"/>
        </w:tabs>
        <w:ind w:left="2986" w:hanging="360"/>
      </w:pPr>
      <w:rPr>
        <w:rFonts w:ascii="Symbol" w:hAnsi="Symbol" w:hint="default"/>
      </w:rPr>
    </w:lvl>
    <w:lvl w:ilvl="4" w:tplc="04160003" w:tentative="1">
      <w:start w:val="1"/>
      <w:numFmt w:val="bullet"/>
      <w:lvlText w:val="o"/>
      <w:lvlJc w:val="left"/>
      <w:pPr>
        <w:tabs>
          <w:tab w:val="num" w:pos="3706"/>
        </w:tabs>
        <w:ind w:left="3706" w:hanging="360"/>
      </w:pPr>
      <w:rPr>
        <w:rFonts w:ascii="Courier New" w:hAnsi="Courier New" w:cs="Courier New" w:hint="default"/>
      </w:rPr>
    </w:lvl>
    <w:lvl w:ilvl="5" w:tplc="04160005" w:tentative="1">
      <w:start w:val="1"/>
      <w:numFmt w:val="bullet"/>
      <w:lvlText w:val=""/>
      <w:lvlJc w:val="left"/>
      <w:pPr>
        <w:tabs>
          <w:tab w:val="num" w:pos="4426"/>
        </w:tabs>
        <w:ind w:left="4426" w:hanging="360"/>
      </w:pPr>
      <w:rPr>
        <w:rFonts w:ascii="Wingdings" w:hAnsi="Wingdings" w:hint="default"/>
      </w:rPr>
    </w:lvl>
    <w:lvl w:ilvl="6" w:tplc="04160001" w:tentative="1">
      <w:start w:val="1"/>
      <w:numFmt w:val="bullet"/>
      <w:lvlText w:val=""/>
      <w:lvlJc w:val="left"/>
      <w:pPr>
        <w:tabs>
          <w:tab w:val="num" w:pos="5146"/>
        </w:tabs>
        <w:ind w:left="5146" w:hanging="360"/>
      </w:pPr>
      <w:rPr>
        <w:rFonts w:ascii="Symbol" w:hAnsi="Symbol" w:hint="default"/>
      </w:rPr>
    </w:lvl>
    <w:lvl w:ilvl="7" w:tplc="04160003" w:tentative="1">
      <w:start w:val="1"/>
      <w:numFmt w:val="bullet"/>
      <w:lvlText w:val="o"/>
      <w:lvlJc w:val="left"/>
      <w:pPr>
        <w:tabs>
          <w:tab w:val="num" w:pos="5866"/>
        </w:tabs>
        <w:ind w:left="5866" w:hanging="360"/>
      </w:pPr>
      <w:rPr>
        <w:rFonts w:ascii="Courier New" w:hAnsi="Courier New" w:cs="Courier New" w:hint="default"/>
      </w:rPr>
    </w:lvl>
    <w:lvl w:ilvl="8" w:tplc="04160005" w:tentative="1">
      <w:start w:val="1"/>
      <w:numFmt w:val="bullet"/>
      <w:lvlText w:val=""/>
      <w:lvlJc w:val="left"/>
      <w:pPr>
        <w:tabs>
          <w:tab w:val="num" w:pos="6586"/>
        </w:tabs>
        <w:ind w:left="6586" w:hanging="360"/>
      </w:pPr>
      <w:rPr>
        <w:rFonts w:ascii="Wingdings" w:hAnsi="Wingdings" w:hint="default"/>
      </w:rPr>
    </w:lvl>
  </w:abstractNum>
  <w:abstractNum w:abstractNumId="5">
    <w:nsid w:val="163476D2"/>
    <w:multiLevelType w:val="hybridMultilevel"/>
    <w:tmpl w:val="868C165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1C6C16B5"/>
    <w:multiLevelType w:val="hybridMultilevel"/>
    <w:tmpl w:val="92F0865A"/>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5100A25"/>
    <w:multiLevelType w:val="multilevel"/>
    <w:tmpl w:val="CDD6494C"/>
    <w:lvl w:ilvl="0">
      <w:start w:val="1"/>
      <w:numFmt w:val="decimal"/>
      <w:lvlText w:val="%1"/>
      <w:lvlJc w:val="left"/>
      <w:pPr>
        <w:ind w:left="480" w:hanging="480"/>
      </w:pPr>
      <w:rPr>
        <w:rFonts w:hint="default"/>
      </w:rPr>
    </w:lvl>
    <w:lvl w:ilvl="1">
      <w:start w:val="1"/>
      <w:numFmt w:val="decimal"/>
      <w:lvlText w:val="%1.%2"/>
      <w:lvlJc w:val="left"/>
      <w:pPr>
        <w:ind w:left="870" w:hanging="48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8">
    <w:nsid w:val="29E44944"/>
    <w:multiLevelType w:val="multilevel"/>
    <w:tmpl w:val="D71E1DD0"/>
    <w:lvl w:ilvl="0">
      <w:start w:val="1"/>
      <w:numFmt w:val="decimal"/>
      <w:lvlText w:val="%1"/>
      <w:lvlJc w:val="left"/>
      <w:pPr>
        <w:tabs>
          <w:tab w:val="num" w:pos="360"/>
        </w:tabs>
        <w:ind w:left="360" w:hanging="360"/>
      </w:pPr>
      <w:rPr>
        <w:rFonts w:ascii="Arial" w:hAnsi="Arial" w:hint="default"/>
        <w:i w:val="0"/>
      </w:rPr>
    </w:lvl>
    <w:lvl w:ilvl="1">
      <w:start w:val="1"/>
      <w:numFmt w:val="decimal"/>
      <w:lvlText w:val="%1.%2"/>
      <w:lvlJc w:val="left"/>
      <w:pPr>
        <w:tabs>
          <w:tab w:val="num" w:pos="360"/>
        </w:tabs>
        <w:ind w:left="360" w:hanging="360"/>
      </w:pPr>
      <w:rPr>
        <w:rFonts w:ascii="Arial" w:hAnsi="Arial" w:hint="default"/>
        <w:i w:val="0"/>
      </w:rPr>
    </w:lvl>
    <w:lvl w:ilvl="2">
      <w:start w:val="1"/>
      <w:numFmt w:val="decimal"/>
      <w:lvlText w:val="%1.%2.%3"/>
      <w:lvlJc w:val="left"/>
      <w:pPr>
        <w:tabs>
          <w:tab w:val="num" w:pos="720"/>
        </w:tabs>
        <w:ind w:left="720" w:hanging="720"/>
      </w:pPr>
      <w:rPr>
        <w:rFonts w:ascii="Arial" w:hAnsi="Arial" w:hint="default"/>
        <w:i w:val="0"/>
      </w:rPr>
    </w:lvl>
    <w:lvl w:ilvl="3">
      <w:start w:val="1"/>
      <w:numFmt w:val="decimal"/>
      <w:lvlText w:val="%1.%2.%3.%4"/>
      <w:lvlJc w:val="left"/>
      <w:pPr>
        <w:tabs>
          <w:tab w:val="num" w:pos="720"/>
        </w:tabs>
        <w:ind w:left="720" w:hanging="720"/>
      </w:pPr>
      <w:rPr>
        <w:rFonts w:ascii="Arial" w:hAnsi="Arial" w:hint="default"/>
        <w:i w:val="0"/>
      </w:rPr>
    </w:lvl>
    <w:lvl w:ilvl="4">
      <w:start w:val="1"/>
      <w:numFmt w:val="decimal"/>
      <w:lvlText w:val="%1.%2.%3.%4.%5"/>
      <w:lvlJc w:val="left"/>
      <w:pPr>
        <w:tabs>
          <w:tab w:val="num" w:pos="1080"/>
        </w:tabs>
        <w:ind w:left="1080" w:hanging="1080"/>
      </w:pPr>
      <w:rPr>
        <w:rFonts w:ascii="Arial" w:hAnsi="Arial" w:hint="default"/>
        <w:i w:val="0"/>
      </w:rPr>
    </w:lvl>
    <w:lvl w:ilvl="5">
      <w:start w:val="1"/>
      <w:numFmt w:val="decimal"/>
      <w:lvlText w:val="%1.%2.%3.%4.%5.%6"/>
      <w:lvlJc w:val="left"/>
      <w:pPr>
        <w:tabs>
          <w:tab w:val="num" w:pos="1080"/>
        </w:tabs>
        <w:ind w:left="1080" w:hanging="1080"/>
      </w:pPr>
      <w:rPr>
        <w:rFonts w:ascii="Arial" w:hAnsi="Arial" w:hint="default"/>
        <w:i w:val="0"/>
      </w:rPr>
    </w:lvl>
    <w:lvl w:ilvl="6">
      <w:start w:val="1"/>
      <w:numFmt w:val="decimal"/>
      <w:lvlText w:val="%1.%2.%3.%4.%5.%6.%7"/>
      <w:lvlJc w:val="left"/>
      <w:pPr>
        <w:tabs>
          <w:tab w:val="num" w:pos="1440"/>
        </w:tabs>
        <w:ind w:left="1440" w:hanging="1440"/>
      </w:pPr>
      <w:rPr>
        <w:rFonts w:ascii="Arial" w:hAnsi="Arial" w:hint="default"/>
        <w:i w:val="0"/>
      </w:rPr>
    </w:lvl>
    <w:lvl w:ilvl="7">
      <w:start w:val="1"/>
      <w:numFmt w:val="decimal"/>
      <w:lvlText w:val="%1.%2.%3.%4.%5.%6.%7.%8"/>
      <w:lvlJc w:val="left"/>
      <w:pPr>
        <w:tabs>
          <w:tab w:val="num" w:pos="1440"/>
        </w:tabs>
        <w:ind w:left="1440" w:hanging="1440"/>
      </w:pPr>
      <w:rPr>
        <w:rFonts w:ascii="Arial" w:hAnsi="Arial" w:hint="default"/>
        <w:i w:val="0"/>
      </w:rPr>
    </w:lvl>
    <w:lvl w:ilvl="8">
      <w:start w:val="1"/>
      <w:numFmt w:val="decimal"/>
      <w:lvlText w:val="%1.%2.%3.%4.%5.%6.%7.%8.%9"/>
      <w:lvlJc w:val="left"/>
      <w:pPr>
        <w:tabs>
          <w:tab w:val="num" w:pos="1800"/>
        </w:tabs>
        <w:ind w:left="1800" w:hanging="1800"/>
      </w:pPr>
      <w:rPr>
        <w:rFonts w:ascii="Arial" w:hAnsi="Arial" w:hint="default"/>
        <w:i w:val="0"/>
      </w:rPr>
    </w:lvl>
  </w:abstractNum>
  <w:abstractNum w:abstractNumId="9">
    <w:nsid w:val="2C9D4592"/>
    <w:multiLevelType w:val="multilevel"/>
    <w:tmpl w:val="55F28A04"/>
    <w:lvl w:ilvl="0">
      <w:start w:val="1"/>
      <w:numFmt w:val="decimal"/>
      <w:lvlText w:val="%1"/>
      <w:lvlJc w:val="left"/>
      <w:pPr>
        <w:ind w:left="420" w:hanging="420"/>
      </w:pPr>
      <w:rPr>
        <w:rFonts w:eastAsia="Times New Roman" w:hint="default"/>
      </w:rPr>
    </w:lvl>
    <w:lvl w:ilvl="1">
      <w:start w:val="1"/>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nsid w:val="30A579B5"/>
    <w:multiLevelType w:val="hybridMultilevel"/>
    <w:tmpl w:val="C194E898"/>
    <w:lvl w:ilvl="0" w:tplc="04160001">
      <w:start w:val="1"/>
      <w:numFmt w:val="bullet"/>
      <w:lvlText w:val=""/>
      <w:lvlJc w:val="left"/>
      <w:pPr>
        <w:tabs>
          <w:tab w:val="num" w:pos="826"/>
        </w:tabs>
        <w:ind w:left="826" w:hanging="360"/>
      </w:pPr>
      <w:rPr>
        <w:rFonts w:ascii="Symbol" w:hAnsi="Symbol" w:hint="default"/>
      </w:rPr>
    </w:lvl>
    <w:lvl w:ilvl="1" w:tplc="04160003" w:tentative="1">
      <w:start w:val="1"/>
      <w:numFmt w:val="bullet"/>
      <w:lvlText w:val="o"/>
      <w:lvlJc w:val="left"/>
      <w:pPr>
        <w:tabs>
          <w:tab w:val="num" w:pos="1546"/>
        </w:tabs>
        <w:ind w:left="1546" w:hanging="360"/>
      </w:pPr>
      <w:rPr>
        <w:rFonts w:ascii="Courier New" w:hAnsi="Courier New" w:cs="Courier New" w:hint="default"/>
      </w:rPr>
    </w:lvl>
    <w:lvl w:ilvl="2" w:tplc="04160005" w:tentative="1">
      <w:start w:val="1"/>
      <w:numFmt w:val="bullet"/>
      <w:lvlText w:val=""/>
      <w:lvlJc w:val="left"/>
      <w:pPr>
        <w:tabs>
          <w:tab w:val="num" w:pos="2266"/>
        </w:tabs>
        <w:ind w:left="2266" w:hanging="360"/>
      </w:pPr>
      <w:rPr>
        <w:rFonts w:ascii="Wingdings" w:hAnsi="Wingdings" w:hint="default"/>
      </w:rPr>
    </w:lvl>
    <w:lvl w:ilvl="3" w:tplc="04160001" w:tentative="1">
      <w:start w:val="1"/>
      <w:numFmt w:val="bullet"/>
      <w:lvlText w:val=""/>
      <w:lvlJc w:val="left"/>
      <w:pPr>
        <w:tabs>
          <w:tab w:val="num" w:pos="2986"/>
        </w:tabs>
        <w:ind w:left="2986" w:hanging="360"/>
      </w:pPr>
      <w:rPr>
        <w:rFonts w:ascii="Symbol" w:hAnsi="Symbol" w:hint="default"/>
      </w:rPr>
    </w:lvl>
    <w:lvl w:ilvl="4" w:tplc="04160003" w:tentative="1">
      <w:start w:val="1"/>
      <w:numFmt w:val="bullet"/>
      <w:lvlText w:val="o"/>
      <w:lvlJc w:val="left"/>
      <w:pPr>
        <w:tabs>
          <w:tab w:val="num" w:pos="3706"/>
        </w:tabs>
        <w:ind w:left="3706" w:hanging="360"/>
      </w:pPr>
      <w:rPr>
        <w:rFonts w:ascii="Courier New" w:hAnsi="Courier New" w:cs="Courier New" w:hint="default"/>
      </w:rPr>
    </w:lvl>
    <w:lvl w:ilvl="5" w:tplc="04160005" w:tentative="1">
      <w:start w:val="1"/>
      <w:numFmt w:val="bullet"/>
      <w:lvlText w:val=""/>
      <w:lvlJc w:val="left"/>
      <w:pPr>
        <w:tabs>
          <w:tab w:val="num" w:pos="4426"/>
        </w:tabs>
        <w:ind w:left="4426" w:hanging="360"/>
      </w:pPr>
      <w:rPr>
        <w:rFonts w:ascii="Wingdings" w:hAnsi="Wingdings" w:hint="default"/>
      </w:rPr>
    </w:lvl>
    <w:lvl w:ilvl="6" w:tplc="04160001" w:tentative="1">
      <w:start w:val="1"/>
      <w:numFmt w:val="bullet"/>
      <w:lvlText w:val=""/>
      <w:lvlJc w:val="left"/>
      <w:pPr>
        <w:tabs>
          <w:tab w:val="num" w:pos="5146"/>
        </w:tabs>
        <w:ind w:left="5146" w:hanging="360"/>
      </w:pPr>
      <w:rPr>
        <w:rFonts w:ascii="Symbol" w:hAnsi="Symbol" w:hint="default"/>
      </w:rPr>
    </w:lvl>
    <w:lvl w:ilvl="7" w:tplc="04160003" w:tentative="1">
      <w:start w:val="1"/>
      <w:numFmt w:val="bullet"/>
      <w:lvlText w:val="o"/>
      <w:lvlJc w:val="left"/>
      <w:pPr>
        <w:tabs>
          <w:tab w:val="num" w:pos="5866"/>
        </w:tabs>
        <w:ind w:left="5866" w:hanging="360"/>
      </w:pPr>
      <w:rPr>
        <w:rFonts w:ascii="Courier New" w:hAnsi="Courier New" w:cs="Courier New" w:hint="default"/>
      </w:rPr>
    </w:lvl>
    <w:lvl w:ilvl="8" w:tplc="04160005" w:tentative="1">
      <w:start w:val="1"/>
      <w:numFmt w:val="bullet"/>
      <w:lvlText w:val=""/>
      <w:lvlJc w:val="left"/>
      <w:pPr>
        <w:tabs>
          <w:tab w:val="num" w:pos="6586"/>
        </w:tabs>
        <w:ind w:left="6586" w:hanging="360"/>
      </w:pPr>
      <w:rPr>
        <w:rFonts w:ascii="Wingdings" w:hAnsi="Wingdings" w:hint="default"/>
      </w:rPr>
    </w:lvl>
  </w:abstractNum>
  <w:abstractNum w:abstractNumId="11">
    <w:nsid w:val="3A4D4AFE"/>
    <w:multiLevelType w:val="hybridMultilevel"/>
    <w:tmpl w:val="4B80EE74"/>
    <w:lvl w:ilvl="0" w:tplc="04160001">
      <w:start w:val="1"/>
      <w:numFmt w:val="bullet"/>
      <w:lvlText w:val=""/>
      <w:lvlJc w:val="left"/>
      <w:pPr>
        <w:tabs>
          <w:tab w:val="num" w:pos="826"/>
        </w:tabs>
        <w:ind w:left="826" w:hanging="360"/>
      </w:pPr>
      <w:rPr>
        <w:rFonts w:ascii="Symbol" w:hAnsi="Symbol" w:hint="default"/>
      </w:rPr>
    </w:lvl>
    <w:lvl w:ilvl="1" w:tplc="04160003" w:tentative="1">
      <w:start w:val="1"/>
      <w:numFmt w:val="bullet"/>
      <w:lvlText w:val="o"/>
      <w:lvlJc w:val="left"/>
      <w:pPr>
        <w:tabs>
          <w:tab w:val="num" w:pos="1546"/>
        </w:tabs>
        <w:ind w:left="1546" w:hanging="360"/>
      </w:pPr>
      <w:rPr>
        <w:rFonts w:ascii="Courier New" w:hAnsi="Courier New" w:cs="Courier New" w:hint="default"/>
      </w:rPr>
    </w:lvl>
    <w:lvl w:ilvl="2" w:tplc="04160005" w:tentative="1">
      <w:start w:val="1"/>
      <w:numFmt w:val="bullet"/>
      <w:lvlText w:val=""/>
      <w:lvlJc w:val="left"/>
      <w:pPr>
        <w:tabs>
          <w:tab w:val="num" w:pos="2266"/>
        </w:tabs>
        <w:ind w:left="2266" w:hanging="360"/>
      </w:pPr>
      <w:rPr>
        <w:rFonts w:ascii="Wingdings" w:hAnsi="Wingdings" w:hint="default"/>
      </w:rPr>
    </w:lvl>
    <w:lvl w:ilvl="3" w:tplc="04160001" w:tentative="1">
      <w:start w:val="1"/>
      <w:numFmt w:val="bullet"/>
      <w:lvlText w:val=""/>
      <w:lvlJc w:val="left"/>
      <w:pPr>
        <w:tabs>
          <w:tab w:val="num" w:pos="2986"/>
        </w:tabs>
        <w:ind w:left="2986" w:hanging="360"/>
      </w:pPr>
      <w:rPr>
        <w:rFonts w:ascii="Symbol" w:hAnsi="Symbol" w:hint="default"/>
      </w:rPr>
    </w:lvl>
    <w:lvl w:ilvl="4" w:tplc="04160003" w:tentative="1">
      <w:start w:val="1"/>
      <w:numFmt w:val="bullet"/>
      <w:lvlText w:val="o"/>
      <w:lvlJc w:val="left"/>
      <w:pPr>
        <w:tabs>
          <w:tab w:val="num" w:pos="3706"/>
        </w:tabs>
        <w:ind w:left="3706" w:hanging="360"/>
      </w:pPr>
      <w:rPr>
        <w:rFonts w:ascii="Courier New" w:hAnsi="Courier New" w:cs="Courier New" w:hint="default"/>
      </w:rPr>
    </w:lvl>
    <w:lvl w:ilvl="5" w:tplc="04160005" w:tentative="1">
      <w:start w:val="1"/>
      <w:numFmt w:val="bullet"/>
      <w:lvlText w:val=""/>
      <w:lvlJc w:val="left"/>
      <w:pPr>
        <w:tabs>
          <w:tab w:val="num" w:pos="4426"/>
        </w:tabs>
        <w:ind w:left="4426" w:hanging="360"/>
      </w:pPr>
      <w:rPr>
        <w:rFonts w:ascii="Wingdings" w:hAnsi="Wingdings" w:hint="default"/>
      </w:rPr>
    </w:lvl>
    <w:lvl w:ilvl="6" w:tplc="04160001" w:tentative="1">
      <w:start w:val="1"/>
      <w:numFmt w:val="bullet"/>
      <w:lvlText w:val=""/>
      <w:lvlJc w:val="left"/>
      <w:pPr>
        <w:tabs>
          <w:tab w:val="num" w:pos="5146"/>
        </w:tabs>
        <w:ind w:left="5146" w:hanging="360"/>
      </w:pPr>
      <w:rPr>
        <w:rFonts w:ascii="Symbol" w:hAnsi="Symbol" w:hint="default"/>
      </w:rPr>
    </w:lvl>
    <w:lvl w:ilvl="7" w:tplc="04160003" w:tentative="1">
      <w:start w:val="1"/>
      <w:numFmt w:val="bullet"/>
      <w:lvlText w:val="o"/>
      <w:lvlJc w:val="left"/>
      <w:pPr>
        <w:tabs>
          <w:tab w:val="num" w:pos="5866"/>
        </w:tabs>
        <w:ind w:left="5866" w:hanging="360"/>
      </w:pPr>
      <w:rPr>
        <w:rFonts w:ascii="Courier New" w:hAnsi="Courier New" w:cs="Courier New" w:hint="default"/>
      </w:rPr>
    </w:lvl>
    <w:lvl w:ilvl="8" w:tplc="04160005" w:tentative="1">
      <w:start w:val="1"/>
      <w:numFmt w:val="bullet"/>
      <w:lvlText w:val=""/>
      <w:lvlJc w:val="left"/>
      <w:pPr>
        <w:tabs>
          <w:tab w:val="num" w:pos="6586"/>
        </w:tabs>
        <w:ind w:left="6586" w:hanging="360"/>
      </w:pPr>
      <w:rPr>
        <w:rFonts w:ascii="Wingdings" w:hAnsi="Wingdings" w:hint="default"/>
      </w:rPr>
    </w:lvl>
  </w:abstractNum>
  <w:abstractNum w:abstractNumId="12">
    <w:nsid w:val="3B6D784E"/>
    <w:multiLevelType w:val="hybridMultilevel"/>
    <w:tmpl w:val="A0B6F4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413424F3"/>
    <w:multiLevelType w:val="hybridMultilevel"/>
    <w:tmpl w:val="DDA23BA2"/>
    <w:lvl w:ilvl="0" w:tplc="8818854A">
      <w:start w:val="3"/>
      <w:numFmt w:val="bullet"/>
      <w:lvlText w:val=""/>
      <w:lvlJc w:val="left"/>
      <w:pPr>
        <w:ind w:left="720" w:hanging="360"/>
      </w:pPr>
      <w:rPr>
        <w:rFonts w:ascii="Symbol" w:eastAsia="Times New Roman" w:hAnsi="Symbol" w:cs="Times New Roman" w:hint="default"/>
        <w:sz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5576839"/>
    <w:multiLevelType w:val="hybridMultilevel"/>
    <w:tmpl w:val="C340FD4A"/>
    <w:lvl w:ilvl="0" w:tplc="5F4EC2C6">
      <w:start w:val="1"/>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5">
    <w:nsid w:val="469C2314"/>
    <w:multiLevelType w:val="hybridMultilevel"/>
    <w:tmpl w:val="038A26F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6B85549"/>
    <w:multiLevelType w:val="multilevel"/>
    <w:tmpl w:val="74FC58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AE026D0"/>
    <w:multiLevelType w:val="singleLevel"/>
    <w:tmpl w:val="2D9AD7D8"/>
    <w:lvl w:ilvl="0">
      <w:start w:val="2"/>
      <w:numFmt w:val="lowerLetter"/>
      <w:lvlText w:val="%1) "/>
      <w:legacy w:legacy="1" w:legacySpace="0" w:legacyIndent="283"/>
      <w:lvlJc w:val="left"/>
      <w:pPr>
        <w:ind w:left="1723" w:hanging="283"/>
      </w:pPr>
      <w:rPr>
        <w:rFonts w:ascii="Arial" w:hAnsi="Arial" w:hint="default"/>
        <w:b/>
        <w:i w:val="0"/>
        <w:sz w:val="22"/>
      </w:rPr>
    </w:lvl>
  </w:abstractNum>
  <w:abstractNum w:abstractNumId="18">
    <w:nsid w:val="5FE75C76"/>
    <w:multiLevelType w:val="hybridMultilevel"/>
    <w:tmpl w:val="279E1C9A"/>
    <w:lvl w:ilvl="0" w:tplc="F3A6D768">
      <w:start w:val="2"/>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19">
    <w:nsid w:val="66482EA6"/>
    <w:multiLevelType w:val="singleLevel"/>
    <w:tmpl w:val="911A2668"/>
    <w:lvl w:ilvl="0">
      <w:start w:val="1"/>
      <w:numFmt w:val="lowerLetter"/>
      <w:lvlText w:val="%1)"/>
      <w:lvlJc w:val="left"/>
      <w:pPr>
        <w:tabs>
          <w:tab w:val="num" w:pos="1494"/>
        </w:tabs>
        <w:ind w:left="1494" w:hanging="360"/>
      </w:pPr>
    </w:lvl>
  </w:abstractNum>
  <w:abstractNum w:abstractNumId="20">
    <w:nsid w:val="6B8930D5"/>
    <w:multiLevelType w:val="multilevel"/>
    <w:tmpl w:val="2E1431C4"/>
    <w:lvl w:ilvl="0">
      <w:start w:val="1"/>
      <w:numFmt w:val="decimal"/>
      <w:lvlText w:val="%1."/>
      <w:lvlJc w:val="left"/>
      <w:pPr>
        <w:tabs>
          <w:tab w:val="num" w:pos="465"/>
        </w:tabs>
        <w:ind w:left="465" w:hanging="465"/>
      </w:pPr>
      <w:rPr>
        <w:rFonts w:hint="default"/>
        <w:color w:val="000000"/>
      </w:rPr>
    </w:lvl>
    <w:lvl w:ilvl="1">
      <w:start w:val="1"/>
      <w:numFmt w:val="decimal"/>
      <w:lvlText w:val="%1.%2."/>
      <w:lvlJc w:val="left"/>
      <w:pPr>
        <w:tabs>
          <w:tab w:val="num" w:pos="465"/>
        </w:tabs>
        <w:ind w:left="465" w:hanging="465"/>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1">
    <w:nsid w:val="6CFF2EB7"/>
    <w:multiLevelType w:val="multilevel"/>
    <w:tmpl w:val="A1E67D12"/>
    <w:lvl w:ilvl="0">
      <w:start w:val="1"/>
      <w:numFmt w:val="decimal"/>
      <w:lvlText w:val="%1."/>
      <w:lvlJc w:val="left"/>
      <w:pPr>
        <w:ind w:left="465" w:hanging="465"/>
      </w:pPr>
      <w:rPr>
        <w:rFonts w:hint="default"/>
        <w:color w:val="000000"/>
      </w:rPr>
    </w:lvl>
    <w:lvl w:ilvl="1">
      <w:start w:val="1"/>
      <w:numFmt w:val="decimal"/>
      <w:lvlText w:val="%1.%2."/>
      <w:lvlJc w:val="left"/>
      <w:pPr>
        <w:ind w:left="465" w:hanging="46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2">
    <w:nsid w:val="70FC39AE"/>
    <w:multiLevelType w:val="hybridMultilevel"/>
    <w:tmpl w:val="E6E0E23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nsid w:val="75F05263"/>
    <w:multiLevelType w:val="hybridMultilevel"/>
    <w:tmpl w:val="3E827D08"/>
    <w:lvl w:ilvl="0" w:tplc="4888DB36">
      <w:start w:val="1"/>
      <w:numFmt w:val="decimal"/>
      <w:lvlText w:val="%1-"/>
      <w:lvlJc w:val="left"/>
      <w:pPr>
        <w:tabs>
          <w:tab w:val="num" w:pos="735"/>
        </w:tabs>
        <w:ind w:left="735" w:hanging="37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795C2393"/>
    <w:multiLevelType w:val="hybridMultilevel"/>
    <w:tmpl w:val="975C1DF8"/>
    <w:lvl w:ilvl="0" w:tplc="F56CE130">
      <w:start w:val="1"/>
      <w:numFmt w:val="lowerLetter"/>
      <w:lvlText w:val="%1)"/>
      <w:lvlJc w:val="left"/>
      <w:pPr>
        <w:tabs>
          <w:tab w:val="num" w:pos="1494"/>
        </w:tabs>
        <w:ind w:left="1494" w:hanging="360"/>
      </w:pPr>
      <w:rPr>
        <w:rFonts w:hint="default"/>
      </w:rPr>
    </w:lvl>
    <w:lvl w:ilvl="1" w:tplc="04160019" w:tentative="1">
      <w:start w:val="1"/>
      <w:numFmt w:val="lowerLetter"/>
      <w:lvlText w:val="%2."/>
      <w:lvlJc w:val="left"/>
      <w:pPr>
        <w:tabs>
          <w:tab w:val="num" w:pos="2214"/>
        </w:tabs>
        <w:ind w:left="2214" w:hanging="360"/>
      </w:pPr>
    </w:lvl>
    <w:lvl w:ilvl="2" w:tplc="0416001B" w:tentative="1">
      <w:start w:val="1"/>
      <w:numFmt w:val="lowerRoman"/>
      <w:lvlText w:val="%3."/>
      <w:lvlJc w:val="right"/>
      <w:pPr>
        <w:tabs>
          <w:tab w:val="num" w:pos="2934"/>
        </w:tabs>
        <w:ind w:left="2934" w:hanging="180"/>
      </w:pPr>
    </w:lvl>
    <w:lvl w:ilvl="3" w:tplc="0416000F" w:tentative="1">
      <w:start w:val="1"/>
      <w:numFmt w:val="decimal"/>
      <w:lvlText w:val="%4."/>
      <w:lvlJc w:val="left"/>
      <w:pPr>
        <w:tabs>
          <w:tab w:val="num" w:pos="3654"/>
        </w:tabs>
        <w:ind w:left="3654" w:hanging="360"/>
      </w:pPr>
    </w:lvl>
    <w:lvl w:ilvl="4" w:tplc="04160019" w:tentative="1">
      <w:start w:val="1"/>
      <w:numFmt w:val="lowerLetter"/>
      <w:lvlText w:val="%5."/>
      <w:lvlJc w:val="left"/>
      <w:pPr>
        <w:tabs>
          <w:tab w:val="num" w:pos="4374"/>
        </w:tabs>
        <w:ind w:left="4374" w:hanging="360"/>
      </w:pPr>
    </w:lvl>
    <w:lvl w:ilvl="5" w:tplc="0416001B" w:tentative="1">
      <w:start w:val="1"/>
      <w:numFmt w:val="lowerRoman"/>
      <w:lvlText w:val="%6."/>
      <w:lvlJc w:val="right"/>
      <w:pPr>
        <w:tabs>
          <w:tab w:val="num" w:pos="5094"/>
        </w:tabs>
        <w:ind w:left="5094" w:hanging="180"/>
      </w:pPr>
    </w:lvl>
    <w:lvl w:ilvl="6" w:tplc="0416000F" w:tentative="1">
      <w:start w:val="1"/>
      <w:numFmt w:val="decimal"/>
      <w:lvlText w:val="%7."/>
      <w:lvlJc w:val="left"/>
      <w:pPr>
        <w:tabs>
          <w:tab w:val="num" w:pos="5814"/>
        </w:tabs>
        <w:ind w:left="5814" w:hanging="360"/>
      </w:pPr>
    </w:lvl>
    <w:lvl w:ilvl="7" w:tplc="04160019" w:tentative="1">
      <w:start w:val="1"/>
      <w:numFmt w:val="lowerLetter"/>
      <w:lvlText w:val="%8."/>
      <w:lvlJc w:val="left"/>
      <w:pPr>
        <w:tabs>
          <w:tab w:val="num" w:pos="6534"/>
        </w:tabs>
        <w:ind w:left="6534" w:hanging="360"/>
      </w:pPr>
    </w:lvl>
    <w:lvl w:ilvl="8" w:tplc="0416001B" w:tentative="1">
      <w:start w:val="1"/>
      <w:numFmt w:val="lowerRoman"/>
      <w:lvlText w:val="%9."/>
      <w:lvlJc w:val="right"/>
      <w:pPr>
        <w:tabs>
          <w:tab w:val="num" w:pos="7254"/>
        </w:tabs>
        <w:ind w:left="7254" w:hanging="180"/>
      </w:pPr>
    </w:lvl>
  </w:abstractNum>
  <w:abstractNum w:abstractNumId="25">
    <w:nsid w:val="7F430F18"/>
    <w:multiLevelType w:val="singleLevel"/>
    <w:tmpl w:val="911A2668"/>
    <w:lvl w:ilvl="0">
      <w:start w:val="1"/>
      <w:numFmt w:val="lowerLetter"/>
      <w:lvlText w:val="%1)"/>
      <w:lvlJc w:val="left"/>
      <w:pPr>
        <w:tabs>
          <w:tab w:val="num" w:pos="1494"/>
        </w:tabs>
        <w:ind w:left="1494" w:hanging="360"/>
      </w:pPr>
    </w:lvl>
  </w:abstractNum>
  <w:num w:numId="1">
    <w:abstractNumId w:val="3"/>
  </w:num>
  <w:num w:numId="2">
    <w:abstractNumId w:val="20"/>
  </w:num>
  <w:num w:numId="3">
    <w:abstractNumId w:val="8"/>
  </w:num>
  <w:num w:numId="4">
    <w:abstractNumId w:val="14"/>
  </w:num>
  <w:num w:numId="5">
    <w:abstractNumId w:val="5"/>
  </w:num>
  <w:num w:numId="6">
    <w:abstractNumId w:val="2"/>
  </w:num>
  <w:num w:numId="7">
    <w:abstractNumId w:val="17"/>
  </w:num>
  <w:num w:numId="8">
    <w:abstractNumId w:val="19"/>
    <w:lvlOverride w:ilvl="0">
      <w:startOverride w:val="1"/>
    </w:lvlOverride>
  </w:num>
  <w:num w:numId="9">
    <w:abstractNumId w:val="24"/>
  </w:num>
  <w:num w:numId="10">
    <w:abstractNumId w:val="23"/>
  </w:num>
  <w:num w:numId="11">
    <w:abstractNumId w:val="22"/>
  </w:num>
  <w:num w:numId="12">
    <w:abstractNumId w:val="4"/>
  </w:num>
  <w:num w:numId="13">
    <w:abstractNumId w:val="0"/>
  </w:num>
  <w:num w:numId="14">
    <w:abstractNumId w:val="10"/>
  </w:num>
  <w:num w:numId="15">
    <w:abstractNumId w:val="11"/>
  </w:num>
  <w:num w:numId="16">
    <w:abstractNumId w:val="15"/>
  </w:num>
  <w:num w:numId="17">
    <w:abstractNumId w:val="18"/>
  </w:num>
  <w:num w:numId="18">
    <w:abstractNumId w:val="25"/>
  </w:num>
  <w:num w:numId="19">
    <w:abstractNumId w:val="1"/>
  </w:num>
  <w:num w:numId="20">
    <w:abstractNumId w:val="7"/>
  </w:num>
  <w:num w:numId="21">
    <w:abstractNumId w:val="13"/>
  </w:num>
  <w:num w:numId="22">
    <w:abstractNumId w:val="9"/>
  </w:num>
  <w:num w:numId="23">
    <w:abstractNumId w:val="21"/>
  </w:num>
  <w:num w:numId="24">
    <w:abstractNumId w:val="6"/>
  </w:num>
  <w:num w:numId="25">
    <w:abstractNumId w:val="16"/>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9F8"/>
    <w:rsid w:val="00002E6A"/>
    <w:rsid w:val="0001078C"/>
    <w:rsid w:val="000109E2"/>
    <w:rsid w:val="00011F55"/>
    <w:rsid w:val="0001271B"/>
    <w:rsid w:val="0001469B"/>
    <w:rsid w:val="00014ED1"/>
    <w:rsid w:val="00015414"/>
    <w:rsid w:val="000162DF"/>
    <w:rsid w:val="000163DA"/>
    <w:rsid w:val="000169DC"/>
    <w:rsid w:val="0002479A"/>
    <w:rsid w:val="000253F1"/>
    <w:rsid w:val="0002746A"/>
    <w:rsid w:val="00035735"/>
    <w:rsid w:val="00035F41"/>
    <w:rsid w:val="000361C2"/>
    <w:rsid w:val="00040FA5"/>
    <w:rsid w:val="00041070"/>
    <w:rsid w:val="00041EE5"/>
    <w:rsid w:val="00042E4A"/>
    <w:rsid w:val="0004420B"/>
    <w:rsid w:val="00046F1C"/>
    <w:rsid w:val="00053139"/>
    <w:rsid w:val="00053B00"/>
    <w:rsid w:val="00053FDF"/>
    <w:rsid w:val="00054443"/>
    <w:rsid w:val="000552F6"/>
    <w:rsid w:val="00057768"/>
    <w:rsid w:val="0005788F"/>
    <w:rsid w:val="000612F2"/>
    <w:rsid w:val="00064BE8"/>
    <w:rsid w:val="0007129C"/>
    <w:rsid w:val="00074684"/>
    <w:rsid w:val="0007513C"/>
    <w:rsid w:val="00076327"/>
    <w:rsid w:val="00084829"/>
    <w:rsid w:val="00086F6C"/>
    <w:rsid w:val="00087890"/>
    <w:rsid w:val="000900B5"/>
    <w:rsid w:val="00090994"/>
    <w:rsid w:val="00092BDC"/>
    <w:rsid w:val="000A10B4"/>
    <w:rsid w:val="000A54B0"/>
    <w:rsid w:val="000B51A9"/>
    <w:rsid w:val="000C07EE"/>
    <w:rsid w:val="000C0B4D"/>
    <w:rsid w:val="000C236D"/>
    <w:rsid w:val="000C6FBE"/>
    <w:rsid w:val="000C70FF"/>
    <w:rsid w:val="000C7A9B"/>
    <w:rsid w:val="000D257F"/>
    <w:rsid w:val="000D4110"/>
    <w:rsid w:val="000D49A3"/>
    <w:rsid w:val="000D69C9"/>
    <w:rsid w:val="000E01B1"/>
    <w:rsid w:val="000E3862"/>
    <w:rsid w:val="000F0022"/>
    <w:rsid w:val="000F055B"/>
    <w:rsid w:val="000F0EC5"/>
    <w:rsid w:val="000F2354"/>
    <w:rsid w:val="000F4CD7"/>
    <w:rsid w:val="000F53F5"/>
    <w:rsid w:val="000F5735"/>
    <w:rsid w:val="000F752E"/>
    <w:rsid w:val="00102BBF"/>
    <w:rsid w:val="001061E5"/>
    <w:rsid w:val="00107966"/>
    <w:rsid w:val="0011085D"/>
    <w:rsid w:val="00110B80"/>
    <w:rsid w:val="00111C7D"/>
    <w:rsid w:val="00125E38"/>
    <w:rsid w:val="0012758E"/>
    <w:rsid w:val="001304B5"/>
    <w:rsid w:val="001333D0"/>
    <w:rsid w:val="001333D3"/>
    <w:rsid w:val="00133ABC"/>
    <w:rsid w:val="00133CF4"/>
    <w:rsid w:val="001351EC"/>
    <w:rsid w:val="00151BE6"/>
    <w:rsid w:val="00152321"/>
    <w:rsid w:val="00152894"/>
    <w:rsid w:val="00155147"/>
    <w:rsid w:val="001559A6"/>
    <w:rsid w:val="0015656D"/>
    <w:rsid w:val="00157861"/>
    <w:rsid w:val="001616BA"/>
    <w:rsid w:val="00161CAD"/>
    <w:rsid w:val="00163C59"/>
    <w:rsid w:val="00163F57"/>
    <w:rsid w:val="0016531F"/>
    <w:rsid w:val="001656BD"/>
    <w:rsid w:val="00170687"/>
    <w:rsid w:val="00171E2F"/>
    <w:rsid w:val="00173C01"/>
    <w:rsid w:val="00176562"/>
    <w:rsid w:val="001800F5"/>
    <w:rsid w:val="0018020F"/>
    <w:rsid w:val="00180B19"/>
    <w:rsid w:val="00180B98"/>
    <w:rsid w:val="0018126D"/>
    <w:rsid w:val="0018314D"/>
    <w:rsid w:val="001906C3"/>
    <w:rsid w:val="00192D63"/>
    <w:rsid w:val="00195C37"/>
    <w:rsid w:val="00197206"/>
    <w:rsid w:val="001A18E9"/>
    <w:rsid w:val="001A3817"/>
    <w:rsid w:val="001A4D55"/>
    <w:rsid w:val="001A6095"/>
    <w:rsid w:val="001B33E3"/>
    <w:rsid w:val="001B36CE"/>
    <w:rsid w:val="001B3981"/>
    <w:rsid w:val="001B61CD"/>
    <w:rsid w:val="001C16BF"/>
    <w:rsid w:val="001C3180"/>
    <w:rsid w:val="001C5907"/>
    <w:rsid w:val="001C65FE"/>
    <w:rsid w:val="001D05AC"/>
    <w:rsid w:val="001D15C7"/>
    <w:rsid w:val="001D27DE"/>
    <w:rsid w:val="001D33FF"/>
    <w:rsid w:val="001D37F2"/>
    <w:rsid w:val="001D3E01"/>
    <w:rsid w:val="001D48BF"/>
    <w:rsid w:val="001E140D"/>
    <w:rsid w:val="001F0DDA"/>
    <w:rsid w:val="001F1E73"/>
    <w:rsid w:val="002041C7"/>
    <w:rsid w:val="00207B3E"/>
    <w:rsid w:val="00212210"/>
    <w:rsid w:val="00215109"/>
    <w:rsid w:val="00215CC4"/>
    <w:rsid w:val="00221051"/>
    <w:rsid w:val="002217E7"/>
    <w:rsid w:val="002218BE"/>
    <w:rsid w:val="00225F2D"/>
    <w:rsid w:val="00227AFC"/>
    <w:rsid w:val="00227B0C"/>
    <w:rsid w:val="0023689C"/>
    <w:rsid w:val="00237B55"/>
    <w:rsid w:val="002405F8"/>
    <w:rsid w:val="00250742"/>
    <w:rsid w:val="00250A86"/>
    <w:rsid w:val="00254C36"/>
    <w:rsid w:val="002575F8"/>
    <w:rsid w:val="00257CD9"/>
    <w:rsid w:val="00265310"/>
    <w:rsid w:val="0026581A"/>
    <w:rsid w:val="002658BB"/>
    <w:rsid w:val="002676E5"/>
    <w:rsid w:val="00270C21"/>
    <w:rsid w:val="002759C6"/>
    <w:rsid w:val="00276EE1"/>
    <w:rsid w:val="002829EF"/>
    <w:rsid w:val="0028330B"/>
    <w:rsid w:val="00283E50"/>
    <w:rsid w:val="00287FCD"/>
    <w:rsid w:val="00293F55"/>
    <w:rsid w:val="002945E9"/>
    <w:rsid w:val="002A0933"/>
    <w:rsid w:val="002A152E"/>
    <w:rsid w:val="002A4193"/>
    <w:rsid w:val="002A65F7"/>
    <w:rsid w:val="002A7D0C"/>
    <w:rsid w:val="002B46FF"/>
    <w:rsid w:val="002B4923"/>
    <w:rsid w:val="002B5A0E"/>
    <w:rsid w:val="002C1982"/>
    <w:rsid w:val="002C48E1"/>
    <w:rsid w:val="002C58C4"/>
    <w:rsid w:val="002C6A8C"/>
    <w:rsid w:val="002C7D10"/>
    <w:rsid w:val="002D1C55"/>
    <w:rsid w:val="002D2A4D"/>
    <w:rsid w:val="002D6E7E"/>
    <w:rsid w:val="002E051D"/>
    <w:rsid w:val="002E1FC3"/>
    <w:rsid w:val="002E22D5"/>
    <w:rsid w:val="002E36A0"/>
    <w:rsid w:val="002E4B34"/>
    <w:rsid w:val="002E5AAE"/>
    <w:rsid w:val="002F01A9"/>
    <w:rsid w:val="002F0691"/>
    <w:rsid w:val="002F2295"/>
    <w:rsid w:val="002F250D"/>
    <w:rsid w:val="002F6618"/>
    <w:rsid w:val="003006CB"/>
    <w:rsid w:val="00300FF4"/>
    <w:rsid w:val="00302DD5"/>
    <w:rsid w:val="00321BD1"/>
    <w:rsid w:val="00324047"/>
    <w:rsid w:val="00324861"/>
    <w:rsid w:val="0032590C"/>
    <w:rsid w:val="00325EA4"/>
    <w:rsid w:val="003262FA"/>
    <w:rsid w:val="00333348"/>
    <w:rsid w:val="00335E43"/>
    <w:rsid w:val="00337264"/>
    <w:rsid w:val="003402D2"/>
    <w:rsid w:val="00342DD7"/>
    <w:rsid w:val="00344094"/>
    <w:rsid w:val="00344D93"/>
    <w:rsid w:val="00345709"/>
    <w:rsid w:val="003550C2"/>
    <w:rsid w:val="00355AE5"/>
    <w:rsid w:val="00355E23"/>
    <w:rsid w:val="00356521"/>
    <w:rsid w:val="003579C0"/>
    <w:rsid w:val="00360CEC"/>
    <w:rsid w:val="00361118"/>
    <w:rsid w:val="00362DAF"/>
    <w:rsid w:val="00365642"/>
    <w:rsid w:val="003677CE"/>
    <w:rsid w:val="00372C62"/>
    <w:rsid w:val="00374330"/>
    <w:rsid w:val="003818B8"/>
    <w:rsid w:val="00385EBE"/>
    <w:rsid w:val="0038764F"/>
    <w:rsid w:val="0039263E"/>
    <w:rsid w:val="00392D70"/>
    <w:rsid w:val="003936DA"/>
    <w:rsid w:val="00395917"/>
    <w:rsid w:val="00397BC8"/>
    <w:rsid w:val="003A09ED"/>
    <w:rsid w:val="003A3D81"/>
    <w:rsid w:val="003A6D1B"/>
    <w:rsid w:val="003B0315"/>
    <w:rsid w:val="003B0F82"/>
    <w:rsid w:val="003B390E"/>
    <w:rsid w:val="003B39A8"/>
    <w:rsid w:val="003B518E"/>
    <w:rsid w:val="003B64D5"/>
    <w:rsid w:val="003B755E"/>
    <w:rsid w:val="003B766B"/>
    <w:rsid w:val="003C3986"/>
    <w:rsid w:val="003D069F"/>
    <w:rsid w:val="003D1137"/>
    <w:rsid w:val="003D2DBC"/>
    <w:rsid w:val="003D5DE0"/>
    <w:rsid w:val="003D5EC4"/>
    <w:rsid w:val="003F0CE2"/>
    <w:rsid w:val="003F28B5"/>
    <w:rsid w:val="003F650A"/>
    <w:rsid w:val="003F7AF3"/>
    <w:rsid w:val="0040128C"/>
    <w:rsid w:val="00401319"/>
    <w:rsid w:val="00401394"/>
    <w:rsid w:val="00401C6D"/>
    <w:rsid w:val="00403CD8"/>
    <w:rsid w:val="00413BC4"/>
    <w:rsid w:val="00414575"/>
    <w:rsid w:val="004146EB"/>
    <w:rsid w:val="00415AFF"/>
    <w:rsid w:val="0041734B"/>
    <w:rsid w:val="00425D22"/>
    <w:rsid w:val="00426247"/>
    <w:rsid w:val="0042628D"/>
    <w:rsid w:val="004334E2"/>
    <w:rsid w:val="00434EF5"/>
    <w:rsid w:val="0043582E"/>
    <w:rsid w:val="00441CA1"/>
    <w:rsid w:val="00442491"/>
    <w:rsid w:val="00447651"/>
    <w:rsid w:val="00450F97"/>
    <w:rsid w:val="00452A7E"/>
    <w:rsid w:val="00454FDD"/>
    <w:rsid w:val="00460B80"/>
    <w:rsid w:val="00460F8F"/>
    <w:rsid w:val="00461127"/>
    <w:rsid w:val="0046466E"/>
    <w:rsid w:val="0046529D"/>
    <w:rsid w:val="00465329"/>
    <w:rsid w:val="004657F3"/>
    <w:rsid w:val="004670D1"/>
    <w:rsid w:val="00470A34"/>
    <w:rsid w:val="00472790"/>
    <w:rsid w:val="00476DBA"/>
    <w:rsid w:val="0048471D"/>
    <w:rsid w:val="00485A6E"/>
    <w:rsid w:val="0048626F"/>
    <w:rsid w:val="004934A9"/>
    <w:rsid w:val="00493C99"/>
    <w:rsid w:val="00496F99"/>
    <w:rsid w:val="004A28E0"/>
    <w:rsid w:val="004A5133"/>
    <w:rsid w:val="004A7E3C"/>
    <w:rsid w:val="004B4F93"/>
    <w:rsid w:val="004B50E3"/>
    <w:rsid w:val="004B516B"/>
    <w:rsid w:val="004B53A1"/>
    <w:rsid w:val="004B7227"/>
    <w:rsid w:val="004C2E09"/>
    <w:rsid w:val="004D1E65"/>
    <w:rsid w:val="004D6DE3"/>
    <w:rsid w:val="004D751D"/>
    <w:rsid w:val="004E2990"/>
    <w:rsid w:val="004E2ED9"/>
    <w:rsid w:val="004E691F"/>
    <w:rsid w:val="004F3848"/>
    <w:rsid w:val="004F41A8"/>
    <w:rsid w:val="004F5AFA"/>
    <w:rsid w:val="00504AB0"/>
    <w:rsid w:val="00511279"/>
    <w:rsid w:val="00511637"/>
    <w:rsid w:val="005128F6"/>
    <w:rsid w:val="00513309"/>
    <w:rsid w:val="00516D6B"/>
    <w:rsid w:val="00517F2D"/>
    <w:rsid w:val="00521C39"/>
    <w:rsid w:val="00522468"/>
    <w:rsid w:val="00530A01"/>
    <w:rsid w:val="005317D8"/>
    <w:rsid w:val="005351A4"/>
    <w:rsid w:val="00535B67"/>
    <w:rsid w:val="0053679B"/>
    <w:rsid w:val="00536E2B"/>
    <w:rsid w:val="0053716A"/>
    <w:rsid w:val="005411AA"/>
    <w:rsid w:val="00545B27"/>
    <w:rsid w:val="00546A10"/>
    <w:rsid w:val="005515AE"/>
    <w:rsid w:val="005549FB"/>
    <w:rsid w:val="00555B23"/>
    <w:rsid w:val="005565FC"/>
    <w:rsid w:val="005601C6"/>
    <w:rsid w:val="00560B92"/>
    <w:rsid w:val="005642A7"/>
    <w:rsid w:val="00565D2C"/>
    <w:rsid w:val="005679B0"/>
    <w:rsid w:val="00577927"/>
    <w:rsid w:val="00580F2D"/>
    <w:rsid w:val="00582C64"/>
    <w:rsid w:val="00584812"/>
    <w:rsid w:val="005852AC"/>
    <w:rsid w:val="00590C50"/>
    <w:rsid w:val="00595433"/>
    <w:rsid w:val="005A1684"/>
    <w:rsid w:val="005A1BC1"/>
    <w:rsid w:val="005A1D8E"/>
    <w:rsid w:val="005A1DFD"/>
    <w:rsid w:val="005A21BB"/>
    <w:rsid w:val="005A5AAB"/>
    <w:rsid w:val="005A7F22"/>
    <w:rsid w:val="005B29FF"/>
    <w:rsid w:val="005B3EED"/>
    <w:rsid w:val="005C0AEF"/>
    <w:rsid w:val="005C72CD"/>
    <w:rsid w:val="005D2773"/>
    <w:rsid w:val="005D4580"/>
    <w:rsid w:val="005D5081"/>
    <w:rsid w:val="005D542B"/>
    <w:rsid w:val="005D6DED"/>
    <w:rsid w:val="005D7417"/>
    <w:rsid w:val="005E0A11"/>
    <w:rsid w:val="005E2FAF"/>
    <w:rsid w:val="005F3780"/>
    <w:rsid w:val="005F4DA2"/>
    <w:rsid w:val="005F52E8"/>
    <w:rsid w:val="005F5F33"/>
    <w:rsid w:val="00600B67"/>
    <w:rsid w:val="00602B5D"/>
    <w:rsid w:val="00602F31"/>
    <w:rsid w:val="006049B6"/>
    <w:rsid w:val="00605501"/>
    <w:rsid w:val="00606289"/>
    <w:rsid w:val="00611E2E"/>
    <w:rsid w:val="00615D9A"/>
    <w:rsid w:val="00625ACE"/>
    <w:rsid w:val="00626D8F"/>
    <w:rsid w:val="0063375B"/>
    <w:rsid w:val="00635017"/>
    <w:rsid w:val="00641D44"/>
    <w:rsid w:val="00642732"/>
    <w:rsid w:val="006431F2"/>
    <w:rsid w:val="00645F08"/>
    <w:rsid w:val="00650484"/>
    <w:rsid w:val="006519F2"/>
    <w:rsid w:val="00651E24"/>
    <w:rsid w:val="00654D84"/>
    <w:rsid w:val="00657986"/>
    <w:rsid w:val="00657A82"/>
    <w:rsid w:val="00657D42"/>
    <w:rsid w:val="006600B7"/>
    <w:rsid w:val="00660F3C"/>
    <w:rsid w:val="0066113C"/>
    <w:rsid w:val="00663A63"/>
    <w:rsid w:val="00665D3D"/>
    <w:rsid w:val="00667247"/>
    <w:rsid w:val="00667596"/>
    <w:rsid w:val="00670B9C"/>
    <w:rsid w:val="00672845"/>
    <w:rsid w:val="006741FE"/>
    <w:rsid w:val="006767C9"/>
    <w:rsid w:val="00681111"/>
    <w:rsid w:val="00681652"/>
    <w:rsid w:val="0068378B"/>
    <w:rsid w:val="00684286"/>
    <w:rsid w:val="0068472D"/>
    <w:rsid w:val="00685330"/>
    <w:rsid w:val="006904D1"/>
    <w:rsid w:val="006936E4"/>
    <w:rsid w:val="00693864"/>
    <w:rsid w:val="00693B6A"/>
    <w:rsid w:val="00694C2D"/>
    <w:rsid w:val="006A2480"/>
    <w:rsid w:val="006A4C90"/>
    <w:rsid w:val="006A70A7"/>
    <w:rsid w:val="006B0604"/>
    <w:rsid w:val="006B255D"/>
    <w:rsid w:val="006B4FAE"/>
    <w:rsid w:val="006B5F8B"/>
    <w:rsid w:val="006C5C88"/>
    <w:rsid w:val="006C6CE0"/>
    <w:rsid w:val="006C7B25"/>
    <w:rsid w:val="006D0829"/>
    <w:rsid w:val="006D1753"/>
    <w:rsid w:val="006D258F"/>
    <w:rsid w:val="006D42AB"/>
    <w:rsid w:val="006D4800"/>
    <w:rsid w:val="006D663C"/>
    <w:rsid w:val="006D664B"/>
    <w:rsid w:val="006D6771"/>
    <w:rsid w:val="006D6D2B"/>
    <w:rsid w:val="006D6EE8"/>
    <w:rsid w:val="006D7D03"/>
    <w:rsid w:val="006E3642"/>
    <w:rsid w:val="006E6D93"/>
    <w:rsid w:val="006F0C2C"/>
    <w:rsid w:val="006F413B"/>
    <w:rsid w:val="006F4BF2"/>
    <w:rsid w:val="006F4E66"/>
    <w:rsid w:val="006F7C23"/>
    <w:rsid w:val="00701929"/>
    <w:rsid w:val="0070215A"/>
    <w:rsid w:val="007068AD"/>
    <w:rsid w:val="00707762"/>
    <w:rsid w:val="007129C9"/>
    <w:rsid w:val="007142D1"/>
    <w:rsid w:val="007173C2"/>
    <w:rsid w:val="00717EDE"/>
    <w:rsid w:val="007218A1"/>
    <w:rsid w:val="0072357F"/>
    <w:rsid w:val="007279DB"/>
    <w:rsid w:val="0073001E"/>
    <w:rsid w:val="00735411"/>
    <w:rsid w:val="00740FEF"/>
    <w:rsid w:val="0074578B"/>
    <w:rsid w:val="00747DBC"/>
    <w:rsid w:val="00753AFE"/>
    <w:rsid w:val="00754223"/>
    <w:rsid w:val="00754975"/>
    <w:rsid w:val="00755F4A"/>
    <w:rsid w:val="00756A33"/>
    <w:rsid w:val="00757D08"/>
    <w:rsid w:val="00763559"/>
    <w:rsid w:val="00767C4E"/>
    <w:rsid w:val="00767CA4"/>
    <w:rsid w:val="0077377E"/>
    <w:rsid w:val="00773815"/>
    <w:rsid w:val="00774243"/>
    <w:rsid w:val="007774A1"/>
    <w:rsid w:val="00783CAE"/>
    <w:rsid w:val="00783FB8"/>
    <w:rsid w:val="007841B8"/>
    <w:rsid w:val="007848AF"/>
    <w:rsid w:val="00786C3B"/>
    <w:rsid w:val="00786C77"/>
    <w:rsid w:val="00793EAD"/>
    <w:rsid w:val="00797EC6"/>
    <w:rsid w:val="007B1B76"/>
    <w:rsid w:val="007B2AB7"/>
    <w:rsid w:val="007B2DE2"/>
    <w:rsid w:val="007B3C05"/>
    <w:rsid w:val="007B576C"/>
    <w:rsid w:val="007C0370"/>
    <w:rsid w:val="007C1968"/>
    <w:rsid w:val="007C5044"/>
    <w:rsid w:val="007C5D02"/>
    <w:rsid w:val="007C67F0"/>
    <w:rsid w:val="007C73F8"/>
    <w:rsid w:val="007C7725"/>
    <w:rsid w:val="007C7B9A"/>
    <w:rsid w:val="007D0D96"/>
    <w:rsid w:val="007D27DA"/>
    <w:rsid w:val="007D460C"/>
    <w:rsid w:val="007E5091"/>
    <w:rsid w:val="007E5D63"/>
    <w:rsid w:val="007E6DB8"/>
    <w:rsid w:val="007F0E82"/>
    <w:rsid w:val="007F16A4"/>
    <w:rsid w:val="007F333A"/>
    <w:rsid w:val="007F349E"/>
    <w:rsid w:val="007F3F84"/>
    <w:rsid w:val="00801986"/>
    <w:rsid w:val="00804AF4"/>
    <w:rsid w:val="008061A0"/>
    <w:rsid w:val="008068DA"/>
    <w:rsid w:val="00811961"/>
    <w:rsid w:val="00811D5D"/>
    <w:rsid w:val="008153EC"/>
    <w:rsid w:val="00815756"/>
    <w:rsid w:val="008170A0"/>
    <w:rsid w:val="00817F92"/>
    <w:rsid w:val="00820854"/>
    <w:rsid w:val="00830762"/>
    <w:rsid w:val="00833B31"/>
    <w:rsid w:val="00841547"/>
    <w:rsid w:val="00842D8F"/>
    <w:rsid w:val="0084355F"/>
    <w:rsid w:val="0084477D"/>
    <w:rsid w:val="0084593D"/>
    <w:rsid w:val="00845E0B"/>
    <w:rsid w:val="0085018C"/>
    <w:rsid w:val="008546AB"/>
    <w:rsid w:val="0085641F"/>
    <w:rsid w:val="008602CF"/>
    <w:rsid w:val="0086351C"/>
    <w:rsid w:val="00867087"/>
    <w:rsid w:val="00872355"/>
    <w:rsid w:val="00875EFF"/>
    <w:rsid w:val="0088096C"/>
    <w:rsid w:val="0088393E"/>
    <w:rsid w:val="00885539"/>
    <w:rsid w:val="00886375"/>
    <w:rsid w:val="00887394"/>
    <w:rsid w:val="008876BB"/>
    <w:rsid w:val="00891FE6"/>
    <w:rsid w:val="008954A3"/>
    <w:rsid w:val="00896B06"/>
    <w:rsid w:val="008A26D2"/>
    <w:rsid w:val="008A58B5"/>
    <w:rsid w:val="008A733E"/>
    <w:rsid w:val="008A78BC"/>
    <w:rsid w:val="008B0CAF"/>
    <w:rsid w:val="008B4FF8"/>
    <w:rsid w:val="008B653A"/>
    <w:rsid w:val="008C22EC"/>
    <w:rsid w:val="008C30D9"/>
    <w:rsid w:val="008C38B7"/>
    <w:rsid w:val="008C3BC5"/>
    <w:rsid w:val="008C501B"/>
    <w:rsid w:val="008C6B8F"/>
    <w:rsid w:val="008D03EF"/>
    <w:rsid w:val="008D0B72"/>
    <w:rsid w:val="008D107C"/>
    <w:rsid w:val="008D2BD3"/>
    <w:rsid w:val="008D702C"/>
    <w:rsid w:val="008E21AB"/>
    <w:rsid w:val="008E33D8"/>
    <w:rsid w:val="008E4612"/>
    <w:rsid w:val="008E46E0"/>
    <w:rsid w:val="008E531D"/>
    <w:rsid w:val="008E63A2"/>
    <w:rsid w:val="008F0044"/>
    <w:rsid w:val="008F528F"/>
    <w:rsid w:val="008F6580"/>
    <w:rsid w:val="008F6ACF"/>
    <w:rsid w:val="008F7B0C"/>
    <w:rsid w:val="009009E5"/>
    <w:rsid w:val="00902ED3"/>
    <w:rsid w:val="0090396E"/>
    <w:rsid w:val="00905D77"/>
    <w:rsid w:val="00912F32"/>
    <w:rsid w:val="00916BCF"/>
    <w:rsid w:val="009249A2"/>
    <w:rsid w:val="00926CDE"/>
    <w:rsid w:val="00930451"/>
    <w:rsid w:val="00933B08"/>
    <w:rsid w:val="00936C7E"/>
    <w:rsid w:val="00946D2E"/>
    <w:rsid w:val="00950472"/>
    <w:rsid w:val="0095179E"/>
    <w:rsid w:val="00952132"/>
    <w:rsid w:val="009609EF"/>
    <w:rsid w:val="00961866"/>
    <w:rsid w:val="009626B0"/>
    <w:rsid w:val="009638D7"/>
    <w:rsid w:val="00963DD7"/>
    <w:rsid w:val="00964501"/>
    <w:rsid w:val="00964F49"/>
    <w:rsid w:val="00967589"/>
    <w:rsid w:val="00973A40"/>
    <w:rsid w:val="00977736"/>
    <w:rsid w:val="00977D9D"/>
    <w:rsid w:val="009837B1"/>
    <w:rsid w:val="00983DC5"/>
    <w:rsid w:val="00985253"/>
    <w:rsid w:val="0098750B"/>
    <w:rsid w:val="009922BA"/>
    <w:rsid w:val="00992A74"/>
    <w:rsid w:val="00992EEE"/>
    <w:rsid w:val="00993682"/>
    <w:rsid w:val="00993B98"/>
    <w:rsid w:val="00993D04"/>
    <w:rsid w:val="00994C3E"/>
    <w:rsid w:val="009952B7"/>
    <w:rsid w:val="009A0DBA"/>
    <w:rsid w:val="009A3084"/>
    <w:rsid w:val="009A4317"/>
    <w:rsid w:val="009B411A"/>
    <w:rsid w:val="009C1126"/>
    <w:rsid w:val="009C3119"/>
    <w:rsid w:val="009C3479"/>
    <w:rsid w:val="009C62D8"/>
    <w:rsid w:val="009D092C"/>
    <w:rsid w:val="009D0BC8"/>
    <w:rsid w:val="009D2C30"/>
    <w:rsid w:val="009D5380"/>
    <w:rsid w:val="009E11FE"/>
    <w:rsid w:val="009E1B58"/>
    <w:rsid w:val="009E2353"/>
    <w:rsid w:val="009E67AF"/>
    <w:rsid w:val="009F2D92"/>
    <w:rsid w:val="009F5184"/>
    <w:rsid w:val="009F79CE"/>
    <w:rsid w:val="009F7F73"/>
    <w:rsid w:val="009F7FED"/>
    <w:rsid w:val="00A01416"/>
    <w:rsid w:val="00A014D2"/>
    <w:rsid w:val="00A04234"/>
    <w:rsid w:val="00A057A0"/>
    <w:rsid w:val="00A06E18"/>
    <w:rsid w:val="00A06EDE"/>
    <w:rsid w:val="00A12B34"/>
    <w:rsid w:val="00A170CF"/>
    <w:rsid w:val="00A22348"/>
    <w:rsid w:val="00A229B3"/>
    <w:rsid w:val="00A257C1"/>
    <w:rsid w:val="00A32AB9"/>
    <w:rsid w:val="00A336B6"/>
    <w:rsid w:val="00A35D46"/>
    <w:rsid w:val="00A369B0"/>
    <w:rsid w:val="00A36A7A"/>
    <w:rsid w:val="00A42806"/>
    <w:rsid w:val="00A42B0C"/>
    <w:rsid w:val="00A431DB"/>
    <w:rsid w:val="00A431F6"/>
    <w:rsid w:val="00A464B4"/>
    <w:rsid w:val="00A46892"/>
    <w:rsid w:val="00A47B67"/>
    <w:rsid w:val="00A50A57"/>
    <w:rsid w:val="00A54A30"/>
    <w:rsid w:val="00A54C0B"/>
    <w:rsid w:val="00A61091"/>
    <w:rsid w:val="00A63686"/>
    <w:rsid w:val="00A63DDE"/>
    <w:rsid w:val="00A64C45"/>
    <w:rsid w:val="00A67625"/>
    <w:rsid w:val="00A71882"/>
    <w:rsid w:val="00A71EAB"/>
    <w:rsid w:val="00A75598"/>
    <w:rsid w:val="00A826F1"/>
    <w:rsid w:val="00A82EE2"/>
    <w:rsid w:val="00A85512"/>
    <w:rsid w:val="00A8775F"/>
    <w:rsid w:val="00A90D84"/>
    <w:rsid w:val="00A9460D"/>
    <w:rsid w:val="00A94B2E"/>
    <w:rsid w:val="00A95A88"/>
    <w:rsid w:val="00AA334A"/>
    <w:rsid w:val="00AA3416"/>
    <w:rsid w:val="00AA5FF7"/>
    <w:rsid w:val="00AA6895"/>
    <w:rsid w:val="00AA68EC"/>
    <w:rsid w:val="00AC00C9"/>
    <w:rsid w:val="00AC084E"/>
    <w:rsid w:val="00AC5336"/>
    <w:rsid w:val="00AD0B08"/>
    <w:rsid w:val="00AD1EE6"/>
    <w:rsid w:val="00AE6A70"/>
    <w:rsid w:val="00AE6E8C"/>
    <w:rsid w:val="00AF0EA3"/>
    <w:rsid w:val="00AF1759"/>
    <w:rsid w:val="00AF2594"/>
    <w:rsid w:val="00AF64A5"/>
    <w:rsid w:val="00AF7F4A"/>
    <w:rsid w:val="00B00160"/>
    <w:rsid w:val="00B034E9"/>
    <w:rsid w:val="00B0584A"/>
    <w:rsid w:val="00B06308"/>
    <w:rsid w:val="00B064F3"/>
    <w:rsid w:val="00B0686B"/>
    <w:rsid w:val="00B07271"/>
    <w:rsid w:val="00B07286"/>
    <w:rsid w:val="00B1010A"/>
    <w:rsid w:val="00B10B43"/>
    <w:rsid w:val="00B10F2F"/>
    <w:rsid w:val="00B1551C"/>
    <w:rsid w:val="00B2497A"/>
    <w:rsid w:val="00B263AB"/>
    <w:rsid w:val="00B31437"/>
    <w:rsid w:val="00B32F3A"/>
    <w:rsid w:val="00B346D5"/>
    <w:rsid w:val="00B36579"/>
    <w:rsid w:val="00B36E6E"/>
    <w:rsid w:val="00B41E32"/>
    <w:rsid w:val="00B432F7"/>
    <w:rsid w:val="00B438FD"/>
    <w:rsid w:val="00B441E3"/>
    <w:rsid w:val="00B47303"/>
    <w:rsid w:val="00B50208"/>
    <w:rsid w:val="00B54061"/>
    <w:rsid w:val="00B60136"/>
    <w:rsid w:val="00B641D9"/>
    <w:rsid w:val="00B74FB0"/>
    <w:rsid w:val="00B76D92"/>
    <w:rsid w:val="00B81347"/>
    <w:rsid w:val="00B82B0D"/>
    <w:rsid w:val="00B853D8"/>
    <w:rsid w:val="00B85C25"/>
    <w:rsid w:val="00B85D0E"/>
    <w:rsid w:val="00B86C28"/>
    <w:rsid w:val="00B90138"/>
    <w:rsid w:val="00B91BB9"/>
    <w:rsid w:val="00B9376F"/>
    <w:rsid w:val="00B93DF8"/>
    <w:rsid w:val="00B94B1F"/>
    <w:rsid w:val="00B95436"/>
    <w:rsid w:val="00BA22D1"/>
    <w:rsid w:val="00BA31FE"/>
    <w:rsid w:val="00BA74C4"/>
    <w:rsid w:val="00BA7BC9"/>
    <w:rsid w:val="00BB4948"/>
    <w:rsid w:val="00BB7084"/>
    <w:rsid w:val="00BC4024"/>
    <w:rsid w:val="00BC5D42"/>
    <w:rsid w:val="00BD1BD7"/>
    <w:rsid w:val="00BD28AF"/>
    <w:rsid w:val="00BD393F"/>
    <w:rsid w:val="00BD40F2"/>
    <w:rsid w:val="00BD4982"/>
    <w:rsid w:val="00BD5005"/>
    <w:rsid w:val="00BD5809"/>
    <w:rsid w:val="00BD7657"/>
    <w:rsid w:val="00BE30B2"/>
    <w:rsid w:val="00BE64C7"/>
    <w:rsid w:val="00BE6A2B"/>
    <w:rsid w:val="00BF1904"/>
    <w:rsid w:val="00BF2DC0"/>
    <w:rsid w:val="00BF448E"/>
    <w:rsid w:val="00BF52B0"/>
    <w:rsid w:val="00BF6809"/>
    <w:rsid w:val="00BF798E"/>
    <w:rsid w:val="00C00019"/>
    <w:rsid w:val="00C00066"/>
    <w:rsid w:val="00C00C42"/>
    <w:rsid w:val="00C00E03"/>
    <w:rsid w:val="00C028C3"/>
    <w:rsid w:val="00C04CCB"/>
    <w:rsid w:val="00C058F0"/>
    <w:rsid w:val="00C06F27"/>
    <w:rsid w:val="00C071A6"/>
    <w:rsid w:val="00C10DC7"/>
    <w:rsid w:val="00C1726F"/>
    <w:rsid w:val="00C17489"/>
    <w:rsid w:val="00C17A87"/>
    <w:rsid w:val="00C2362E"/>
    <w:rsid w:val="00C254AE"/>
    <w:rsid w:val="00C2599A"/>
    <w:rsid w:val="00C26483"/>
    <w:rsid w:val="00C3167B"/>
    <w:rsid w:val="00C32C5C"/>
    <w:rsid w:val="00C33175"/>
    <w:rsid w:val="00C42A7A"/>
    <w:rsid w:val="00C50130"/>
    <w:rsid w:val="00C51D89"/>
    <w:rsid w:val="00C557CE"/>
    <w:rsid w:val="00C560BD"/>
    <w:rsid w:val="00C57778"/>
    <w:rsid w:val="00C579F8"/>
    <w:rsid w:val="00C6119F"/>
    <w:rsid w:val="00C621DD"/>
    <w:rsid w:val="00C64FCA"/>
    <w:rsid w:val="00C6560D"/>
    <w:rsid w:val="00C669B0"/>
    <w:rsid w:val="00C701B2"/>
    <w:rsid w:val="00C707ED"/>
    <w:rsid w:val="00C73B4C"/>
    <w:rsid w:val="00C7650C"/>
    <w:rsid w:val="00C8332F"/>
    <w:rsid w:val="00C856BC"/>
    <w:rsid w:val="00C861C6"/>
    <w:rsid w:val="00C87756"/>
    <w:rsid w:val="00C900CF"/>
    <w:rsid w:val="00C90643"/>
    <w:rsid w:val="00C923CB"/>
    <w:rsid w:val="00C9340E"/>
    <w:rsid w:val="00C94487"/>
    <w:rsid w:val="00C9526B"/>
    <w:rsid w:val="00CA2D27"/>
    <w:rsid w:val="00CA3E9F"/>
    <w:rsid w:val="00CA6617"/>
    <w:rsid w:val="00CA6C64"/>
    <w:rsid w:val="00CA6CBA"/>
    <w:rsid w:val="00CA70ED"/>
    <w:rsid w:val="00CA75CF"/>
    <w:rsid w:val="00CB2B59"/>
    <w:rsid w:val="00CB4FA2"/>
    <w:rsid w:val="00CB6A90"/>
    <w:rsid w:val="00CB6EC3"/>
    <w:rsid w:val="00CC0155"/>
    <w:rsid w:val="00CC59AD"/>
    <w:rsid w:val="00CC5A37"/>
    <w:rsid w:val="00CD085D"/>
    <w:rsid w:val="00CD2038"/>
    <w:rsid w:val="00CD3032"/>
    <w:rsid w:val="00CD48F2"/>
    <w:rsid w:val="00CD4E67"/>
    <w:rsid w:val="00CD5122"/>
    <w:rsid w:val="00CD5234"/>
    <w:rsid w:val="00CD6B67"/>
    <w:rsid w:val="00CD7F1C"/>
    <w:rsid w:val="00CE040D"/>
    <w:rsid w:val="00CE305C"/>
    <w:rsid w:val="00CE515A"/>
    <w:rsid w:val="00CE5A44"/>
    <w:rsid w:val="00CF6314"/>
    <w:rsid w:val="00D00821"/>
    <w:rsid w:val="00D019A5"/>
    <w:rsid w:val="00D02516"/>
    <w:rsid w:val="00D069FF"/>
    <w:rsid w:val="00D12944"/>
    <w:rsid w:val="00D12D59"/>
    <w:rsid w:val="00D14F73"/>
    <w:rsid w:val="00D175FA"/>
    <w:rsid w:val="00D17B41"/>
    <w:rsid w:val="00D17CBE"/>
    <w:rsid w:val="00D17F50"/>
    <w:rsid w:val="00D23F4B"/>
    <w:rsid w:val="00D300B9"/>
    <w:rsid w:val="00D309C5"/>
    <w:rsid w:val="00D44EB4"/>
    <w:rsid w:val="00D4634B"/>
    <w:rsid w:val="00D50518"/>
    <w:rsid w:val="00D50770"/>
    <w:rsid w:val="00D54C4F"/>
    <w:rsid w:val="00D556CE"/>
    <w:rsid w:val="00D63D09"/>
    <w:rsid w:val="00D658F2"/>
    <w:rsid w:val="00D670DD"/>
    <w:rsid w:val="00D72F3B"/>
    <w:rsid w:val="00D80A0C"/>
    <w:rsid w:val="00D83E9E"/>
    <w:rsid w:val="00D83F34"/>
    <w:rsid w:val="00D84335"/>
    <w:rsid w:val="00D84E75"/>
    <w:rsid w:val="00D86CE9"/>
    <w:rsid w:val="00D94C7E"/>
    <w:rsid w:val="00DA0936"/>
    <w:rsid w:val="00DA0D72"/>
    <w:rsid w:val="00DA41F1"/>
    <w:rsid w:val="00DA437F"/>
    <w:rsid w:val="00DA61C1"/>
    <w:rsid w:val="00DA70E7"/>
    <w:rsid w:val="00DB29E0"/>
    <w:rsid w:val="00DC1735"/>
    <w:rsid w:val="00DC30C9"/>
    <w:rsid w:val="00DC5B63"/>
    <w:rsid w:val="00DD40DC"/>
    <w:rsid w:val="00DD52B7"/>
    <w:rsid w:val="00DD60FA"/>
    <w:rsid w:val="00DD7F8D"/>
    <w:rsid w:val="00DE2867"/>
    <w:rsid w:val="00DE35CF"/>
    <w:rsid w:val="00DE7DB4"/>
    <w:rsid w:val="00DF0D70"/>
    <w:rsid w:val="00DF3D14"/>
    <w:rsid w:val="00DF4F56"/>
    <w:rsid w:val="00E02369"/>
    <w:rsid w:val="00E05BD9"/>
    <w:rsid w:val="00E065E0"/>
    <w:rsid w:val="00E066F9"/>
    <w:rsid w:val="00E15F85"/>
    <w:rsid w:val="00E16555"/>
    <w:rsid w:val="00E216EA"/>
    <w:rsid w:val="00E2171D"/>
    <w:rsid w:val="00E30C4F"/>
    <w:rsid w:val="00E33A3A"/>
    <w:rsid w:val="00E355CE"/>
    <w:rsid w:val="00E43038"/>
    <w:rsid w:val="00E43462"/>
    <w:rsid w:val="00E43AED"/>
    <w:rsid w:val="00E449C5"/>
    <w:rsid w:val="00E472ED"/>
    <w:rsid w:val="00E47682"/>
    <w:rsid w:val="00E53F72"/>
    <w:rsid w:val="00E55B35"/>
    <w:rsid w:val="00E57444"/>
    <w:rsid w:val="00E60248"/>
    <w:rsid w:val="00E63E34"/>
    <w:rsid w:val="00E72D5C"/>
    <w:rsid w:val="00E740E7"/>
    <w:rsid w:val="00E768E4"/>
    <w:rsid w:val="00E852A3"/>
    <w:rsid w:val="00E876FF"/>
    <w:rsid w:val="00E878E7"/>
    <w:rsid w:val="00E915C0"/>
    <w:rsid w:val="00E927F8"/>
    <w:rsid w:val="00E94949"/>
    <w:rsid w:val="00E97152"/>
    <w:rsid w:val="00EA0504"/>
    <w:rsid w:val="00EA1FB7"/>
    <w:rsid w:val="00EA6FAD"/>
    <w:rsid w:val="00EB14CD"/>
    <w:rsid w:val="00EB23DE"/>
    <w:rsid w:val="00EC0010"/>
    <w:rsid w:val="00EC2741"/>
    <w:rsid w:val="00EC52BF"/>
    <w:rsid w:val="00ED084B"/>
    <w:rsid w:val="00ED0A07"/>
    <w:rsid w:val="00ED26DE"/>
    <w:rsid w:val="00ED2F3C"/>
    <w:rsid w:val="00ED6AA2"/>
    <w:rsid w:val="00ED71F5"/>
    <w:rsid w:val="00ED7877"/>
    <w:rsid w:val="00ED7E6D"/>
    <w:rsid w:val="00EE1F55"/>
    <w:rsid w:val="00EE2F7B"/>
    <w:rsid w:val="00EE4328"/>
    <w:rsid w:val="00EE4CB2"/>
    <w:rsid w:val="00EE5AF0"/>
    <w:rsid w:val="00EE65BF"/>
    <w:rsid w:val="00EE70DE"/>
    <w:rsid w:val="00EE7DB9"/>
    <w:rsid w:val="00EF167B"/>
    <w:rsid w:val="00EF1786"/>
    <w:rsid w:val="00EF51AE"/>
    <w:rsid w:val="00F02988"/>
    <w:rsid w:val="00F0454A"/>
    <w:rsid w:val="00F07059"/>
    <w:rsid w:val="00F07B68"/>
    <w:rsid w:val="00F1130F"/>
    <w:rsid w:val="00F13000"/>
    <w:rsid w:val="00F13469"/>
    <w:rsid w:val="00F14B57"/>
    <w:rsid w:val="00F14C11"/>
    <w:rsid w:val="00F16213"/>
    <w:rsid w:val="00F2047A"/>
    <w:rsid w:val="00F26CE9"/>
    <w:rsid w:val="00F275DD"/>
    <w:rsid w:val="00F31EDC"/>
    <w:rsid w:val="00F36034"/>
    <w:rsid w:val="00F40207"/>
    <w:rsid w:val="00F42992"/>
    <w:rsid w:val="00F43E9F"/>
    <w:rsid w:val="00F46138"/>
    <w:rsid w:val="00F477FE"/>
    <w:rsid w:val="00F51888"/>
    <w:rsid w:val="00F56492"/>
    <w:rsid w:val="00F57971"/>
    <w:rsid w:val="00F60194"/>
    <w:rsid w:val="00F6374B"/>
    <w:rsid w:val="00F64766"/>
    <w:rsid w:val="00F647F2"/>
    <w:rsid w:val="00F6724F"/>
    <w:rsid w:val="00F73F70"/>
    <w:rsid w:val="00F82E25"/>
    <w:rsid w:val="00F85C8C"/>
    <w:rsid w:val="00F86910"/>
    <w:rsid w:val="00F87474"/>
    <w:rsid w:val="00F9021D"/>
    <w:rsid w:val="00F91403"/>
    <w:rsid w:val="00F92031"/>
    <w:rsid w:val="00F9207C"/>
    <w:rsid w:val="00F94B2A"/>
    <w:rsid w:val="00FA6B5A"/>
    <w:rsid w:val="00FB0A77"/>
    <w:rsid w:val="00FB1E1C"/>
    <w:rsid w:val="00FB2CF2"/>
    <w:rsid w:val="00FB303E"/>
    <w:rsid w:val="00FB7D5F"/>
    <w:rsid w:val="00FC0B7A"/>
    <w:rsid w:val="00FC1529"/>
    <w:rsid w:val="00FC15B4"/>
    <w:rsid w:val="00FC1B47"/>
    <w:rsid w:val="00FC290C"/>
    <w:rsid w:val="00FC7DAA"/>
    <w:rsid w:val="00FD10D3"/>
    <w:rsid w:val="00FD62C6"/>
    <w:rsid w:val="00FD6570"/>
    <w:rsid w:val="00FD6890"/>
    <w:rsid w:val="00FE1D54"/>
    <w:rsid w:val="00FE56E6"/>
    <w:rsid w:val="00FE7466"/>
    <w:rsid w:val="00FF1C6C"/>
    <w:rsid w:val="00FF5747"/>
    <w:rsid w:val="00FF6A9D"/>
    <w:rsid w:val="00FF73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uiPriority="9"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Body Text Indent 2" w:uiPriority="99"/>
    <w:lsdException w:name="Block Text" w:uiPriority="99"/>
    <w:lsdException w:name="Strong" w:uiPriority="22"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79F8"/>
    <w:rPr>
      <w:sz w:val="24"/>
      <w:szCs w:val="24"/>
    </w:rPr>
  </w:style>
  <w:style w:type="paragraph" w:styleId="Ttulo1">
    <w:name w:val="heading 1"/>
    <w:basedOn w:val="Normal"/>
    <w:next w:val="Normal"/>
    <w:link w:val="Ttulo1Char"/>
    <w:qFormat/>
    <w:rsid w:val="00C579F8"/>
    <w:pPr>
      <w:keepNext/>
      <w:outlineLvl w:val="0"/>
    </w:pPr>
    <w:rPr>
      <w:szCs w:val="20"/>
    </w:rPr>
  </w:style>
  <w:style w:type="paragraph" w:styleId="Ttulo2">
    <w:name w:val="heading 2"/>
    <w:basedOn w:val="Normal"/>
    <w:next w:val="Normal"/>
    <w:link w:val="Ttulo2Char"/>
    <w:uiPriority w:val="9"/>
    <w:qFormat/>
    <w:rsid w:val="00C579F8"/>
    <w:pPr>
      <w:keepNext/>
      <w:jc w:val="center"/>
      <w:outlineLvl w:val="1"/>
    </w:pPr>
    <w:rPr>
      <w:sz w:val="28"/>
      <w:szCs w:val="20"/>
    </w:rPr>
  </w:style>
  <w:style w:type="paragraph" w:styleId="Ttulo3">
    <w:name w:val="heading 3"/>
    <w:basedOn w:val="Normal"/>
    <w:next w:val="Normal"/>
    <w:link w:val="Ttulo3Char"/>
    <w:qFormat/>
    <w:rsid w:val="00C579F8"/>
    <w:pPr>
      <w:keepNext/>
      <w:jc w:val="both"/>
      <w:outlineLvl w:val="2"/>
    </w:pPr>
    <w:rPr>
      <w:rFonts w:ascii="Arial" w:hAnsi="Arial" w:cs="Arial"/>
      <w:b/>
      <w:bCs/>
      <w:sz w:val="20"/>
      <w:szCs w:val="22"/>
    </w:rPr>
  </w:style>
  <w:style w:type="paragraph" w:styleId="Ttulo4">
    <w:name w:val="heading 4"/>
    <w:basedOn w:val="Normal"/>
    <w:next w:val="Normal"/>
    <w:link w:val="Ttulo4Char"/>
    <w:qFormat/>
    <w:rsid w:val="00C579F8"/>
    <w:pPr>
      <w:keepNext/>
      <w:jc w:val="both"/>
      <w:outlineLvl w:val="3"/>
    </w:pPr>
    <w:rPr>
      <w:b/>
      <w:bCs/>
    </w:rPr>
  </w:style>
  <w:style w:type="paragraph" w:styleId="Ttulo5">
    <w:name w:val="heading 5"/>
    <w:basedOn w:val="Normal"/>
    <w:next w:val="Normal"/>
    <w:link w:val="Ttulo5Char"/>
    <w:uiPriority w:val="9"/>
    <w:qFormat/>
    <w:rsid w:val="00C579F8"/>
    <w:pPr>
      <w:keepNext/>
      <w:jc w:val="center"/>
      <w:outlineLvl w:val="4"/>
    </w:pPr>
    <w:rPr>
      <w:rFonts w:ascii="Arial" w:hAnsi="Arial" w:cs="Arial"/>
      <w:b/>
      <w:bCs/>
      <w:sz w:val="20"/>
      <w:szCs w:val="22"/>
      <w:u w:val="single"/>
    </w:rPr>
  </w:style>
  <w:style w:type="paragraph" w:styleId="Ttulo6">
    <w:name w:val="heading 6"/>
    <w:basedOn w:val="Normal"/>
    <w:next w:val="Normal"/>
    <w:link w:val="Ttulo6Char"/>
    <w:qFormat/>
    <w:rsid w:val="00C579F8"/>
    <w:pPr>
      <w:keepNext/>
      <w:jc w:val="both"/>
      <w:outlineLvl w:val="5"/>
    </w:pPr>
    <w:rPr>
      <w:rFonts w:ascii="Arial" w:hAnsi="Arial"/>
      <w:b/>
      <w:bCs/>
      <w:sz w:val="16"/>
    </w:rPr>
  </w:style>
  <w:style w:type="paragraph" w:styleId="Ttulo7">
    <w:name w:val="heading 7"/>
    <w:basedOn w:val="Normal"/>
    <w:next w:val="Normal"/>
    <w:link w:val="Ttulo7Char"/>
    <w:uiPriority w:val="9"/>
    <w:qFormat/>
    <w:rsid w:val="00C579F8"/>
    <w:pPr>
      <w:keepNext/>
      <w:ind w:left="480"/>
      <w:jc w:val="center"/>
      <w:outlineLvl w:val="6"/>
    </w:pPr>
    <w:rPr>
      <w:rFonts w:ascii="Arial" w:hAnsi="Arial"/>
      <w:sz w:val="18"/>
      <w:u w:val="single"/>
    </w:rPr>
  </w:style>
  <w:style w:type="paragraph" w:styleId="Ttulo8">
    <w:name w:val="heading 8"/>
    <w:basedOn w:val="Default"/>
    <w:next w:val="Default"/>
    <w:link w:val="Ttulo8Char"/>
    <w:qFormat/>
    <w:rsid w:val="00C579F8"/>
    <w:pPr>
      <w:outlineLvl w:val="7"/>
    </w:pPr>
    <w:rPr>
      <w:szCs w:val="24"/>
    </w:rPr>
  </w:style>
  <w:style w:type="paragraph" w:styleId="Ttulo9">
    <w:name w:val="heading 9"/>
    <w:basedOn w:val="Default"/>
    <w:next w:val="Default"/>
    <w:link w:val="Ttulo9Char"/>
    <w:qFormat/>
    <w:rsid w:val="00C579F8"/>
    <w:pPr>
      <w:outlineLvl w:val="8"/>
    </w:pPr>
    <w:rPr>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C579F8"/>
    <w:pPr>
      <w:autoSpaceDE w:val="0"/>
      <w:autoSpaceDN w:val="0"/>
      <w:adjustRightInd w:val="0"/>
    </w:pPr>
    <w:rPr>
      <w:rFonts w:ascii="Tahoma-Bold" w:hAnsi="Tahoma-Bold"/>
    </w:rPr>
  </w:style>
  <w:style w:type="paragraph" w:styleId="Ttulo">
    <w:name w:val="Title"/>
    <w:basedOn w:val="Normal"/>
    <w:link w:val="TtuloChar"/>
    <w:qFormat/>
    <w:rsid w:val="00C579F8"/>
    <w:pPr>
      <w:jc w:val="center"/>
    </w:pPr>
    <w:rPr>
      <w:rFonts w:ascii="Arial" w:hAnsi="Arial"/>
      <w:b/>
      <w:bCs/>
      <w:sz w:val="28"/>
      <w:szCs w:val="20"/>
    </w:rPr>
  </w:style>
  <w:style w:type="paragraph" w:styleId="Corpodetexto3">
    <w:name w:val="Body Text 3"/>
    <w:basedOn w:val="Normal"/>
    <w:link w:val="Corpodetexto3Char"/>
    <w:rsid w:val="00C579F8"/>
    <w:pPr>
      <w:widowControl w:val="0"/>
      <w:suppressAutoHyphens/>
      <w:autoSpaceDE w:val="0"/>
      <w:autoSpaceDN w:val="0"/>
      <w:jc w:val="both"/>
    </w:pPr>
    <w:rPr>
      <w:b/>
      <w:bCs/>
      <w:spacing w:val="-2"/>
      <w:szCs w:val="22"/>
    </w:rPr>
  </w:style>
  <w:style w:type="paragraph" w:styleId="Recuodecorpodetexto3">
    <w:name w:val="Body Text Indent 3"/>
    <w:basedOn w:val="Normal"/>
    <w:rsid w:val="00C579F8"/>
    <w:pPr>
      <w:ind w:firstLine="1440"/>
      <w:jc w:val="both"/>
    </w:pPr>
  </w:style>
  <w:style w:type="paragraph" w:customStyle="1" w:styleId="xl35">
    <w:name w:val="xl35"/>
    <w:basedOn w:val="Normal"/>
    <w:rsid w:val="00C579F8"/>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0"/>
    </w:rPr>
  </w:style>
  <w:style w:type="paragraph" w:customStyle="1" w:styleId="font5">
    <w:name w:val="font5"/>
    <w:basedOn w:val="Normal"/>
    <w:rsid w:val="00C579F8"/>
    <w:pPr>
      <w:spacing w:before="100" w:beforeAutospacing="1" w:after="100" w:afterAutospacing="1"/>
      <w:jc w:val="both"/>
    </w:pPr>
    <w:rPr>
      <w:rFonts w:ascii="Arial" w:eastAsia="Arial Unicode MS" w:hAnsi="Arial" w:cs="Arial"/>
      <w:sz w:val="16"/>
      <w:szCs w:val="16"/>
    </w:rPr>
  </w:style>
  <w:style w:type="paragraph" w:styleId="Corpodetexto">
    <w:name w:val="Body Text"/>
    <w:basedOn w:val="Normal"/>
    <w:link w:val="CorpodetextoChar"/>
    <w:uiPriority w:val="99"/>
    <w:rsid w:val="00C579F8"/>
    <w:pPr>
      <w:spacing w:after="120"/>
      <w:jc w:val="both"/>
    </w:pPr>
    <w:rPr>
      <w:rFonts w:ascii="Arial" w:hAnsi="Arial"/>
      <w:sz w:val="20"/>
      <w:szCs w:val="20"/>
    </w:rPr>
  </w:style>
  <w:style w:type="paragraph" w:styleId="Textoembloco">
    <w:name w:val="Block Text"/>
    <w:basedOn w:val="Default"/>
    <w:next w:val="Default"/>
    <w:uiPriority w:val="99"/>
    <w:rsid w:val="00C579F8"/>
    <w:rPr>
      <w:szCs w:val="24"/>
    </w:rPr>
  </w:style>
  <w:style w:type="paragraph" w:styleId="Corpodetexto2">
    <w:name w:val="Body Text 2"/>
    <w:basedOn w:val="Normal"/>
    <w:link w:val="Corpodetexto2Char"/>
    <w:rsid w:val="00C579F8"/>
    <w:pPr>
      <w:jc w:val="both"/>
    </w:pPr>
    <w:rPr>
      <w:rFonts w:ascii="Arial" w:hAnsi="Arial"/>
      <w:b/>
      <w:sz w:val="20"/>
      <w:szCs w:val="20"/>
    </w:rPr>
  </w:style>
  <w:style w:type="paragraph" w:customStyle="1" w:styleId="xl39">
    <w:name w:val="xl39"/>
    <w:basedOn w:val="Normal"/>
    <w:rsid w:val="00C579F8"/>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b/>
      <w:bCs/>
      <w:sz w:val="20"/>
      <w:szCs w:val="20"/>
    </w:rPr>
  </w:style>
  <w:style w:type="paragraph" w:styleId="Recuodecorpodetexto">
    <w:name w:val="Body Text Indent"/>
    <w:basedOn w:val="Normal"/>
    <w:link w:val="RecuodecorpodetextoChar"/>
    <w:rsid w:val="00C579F8"/>
    <w:pPr>
      <w:spacing w:after="120"/>
      <w:ind w:left="283"/>
      <w:jc w:val="both"/>
    </w:pPr>
    <w:rPr>
      <w:rFonts w:ascii="Arial" w:hAnsi="Arial"/>
      <w:sz w:val="20"/>
      <w:szCs w:val="20"/>
    </w:rPr>
  </w:style>
  <w:style w:type="character" w:styleId="Hyperlink">
    <w:name w:val="Hyperlink"/>
    <w:rsid w:val="00C579F8"/>
    <w:rPr>
      <w:color w:val="0000FF"/>
      <w:u w:val="single"/>
    </w:rPr>
  </w:style>
  <w:style w:type="paragraph" w:styleId="Rodap">
    <w:name w:val="footer"/>
    <w:basedOn w:val="Normal"/>
    <w:link w:val="RodapChar"/>
    <w:rsid w:val="00C579F8"/>
    <w:pPr>
      <w:tabs>
        <w:tab w:val="center" w:pos="4419"/>
        <w:tab w:val="right" w:pos="8838"/>
      </w:tabs>
      <w:jc w:val="both"/>
    </w:pPr>
    <w:rPr>
      <w:rFonts w:ascii="Arial" w:hAnsi="Arial"/>
      <w:sz w:val="20"/>
    </w:rPr>
  </w:style>
  <w:style w:type="paragraph" w:styleId="Recuodecorpodetexto2">
    <w:name w:val="Body Text Indent 2"/>
    <w:basedOn w:val="Default"/>
    <w:next w:val="Default"/>
    <w:link w:val="Recuodecorpodetexto2Char"/>
    <w:uiPriority w:val="99"/>
    <w:rsid w:val="00C579F8"/>
    <w:rPr>
      <w:szCs w:val="24"/>
    </w:rPr>
  </w:style>
  <w:style w:type="character" w:styleId="HiperlinkVisitado">
    <w:name w:val="FollowedHyperlink"/>
    <w:rsid w:val="00C579F8"/>
    <w:rPr>
      <w:color w:val="800080"/>
      <w:u w:val="single"/>
    </w:rPr>
  </w:style>
  <w:style w:type="paragraph" w:customStyle="1" w:styleId="ecmsonormal">
    <w:name w:val="ec_msonormal"/>
    <w:basedOn w:val="Normal"/>
    <w:rsid w:val="00C579F8"/>
    <w:pPr>
      <w:spacing w:after="324"/>
    </w:pPr>
  </w:style>
  <w:style w:type="character" w:styleId="Nmerodepgina">
    <w:name w:val="page number"/>
    <w:basedOn w:val="Fontepargpadro"/>
    <w:rsid w:val="00C579F8"/>
  </w:style>
  <w:style w:type="paragraph" w:styleId="NormalWeb">
    <w:name w:val="Normal (Web)"/>
    <w:basedOn w:val="Normal"/>
    <w:uiPriority w:val="99"/>
    <w:rsid w:val="00C579F8"/>
    <w:pPr>
      <w:spacing w:before="100" w:beforeAutospacing="1" w:after="100" w:afterAutospacing="1"/>
    </w:pPr>
  </w:style>
  <w:style w:type="character" w:styleId="Forte">
    <w:name w:val="Strong"/>
    <w:uiPriority w:val="22"/>
    <w:qFormat/>
    <w:rsid w:val="00C579F8"/>
    <w:rPr>
      <w:b/>
      <w:bCs/>
    </w:rPr>
  </w:style>
  <w:style w:type="character" w:customStyle="1" w:styleId="TtuloChar">
    <w:name w:val="Título Char"/>
    <w:link w:val="Ttulo"/>
    <w:rsid w:val="00344D93"/>
    <w:rPr>
      <w:rFonts w:ascii="Arial" w:hAnsi="Arial"/>
      <w:b/>
      <w:bCs/>
      <w:sz w:val="28"/>
    </w:rPr>
  </w:style>
  <w:style w:type="paragraph" w:styleId="Cabealho">
    <w:name w:val="header"/>
    <w:basedOn w:val="Normal"/>
    <w:link w:val="CabealhoChar"/>
    <w:rsid w:val="004C2E09"/>
    <w:pPr>
      <w:tabs>
        <w:tab w:val="center" w:pos="4252"/>
        <w:tab w:val="right" w:pos="8504"/>
      </w:tabs>
    </w:pPr>
  </w:style>
  <w:style w:type="character" w:customStyle="1" w:styleId="CabealhoChar">
    <w:name w:val="Cabeçalho Char"/>
    <w:link w:val="Cabealho"/>
    <w:rsid w:val="004C2E09"/>
    <w:rPr>
      <w:sz w:val="24"/>
      <w:szCs w:val="24"/>
    </w:rPr>
  </w:style>
  <w:style w:type="character" w:customStyle="1" w:styleId="RecuodecorpodetextoChar">
    <w:name w:val="Recuo de corpo de texto Char"/>
    <w:link w:val="Recuodecorpodetexto"/>
    <w:rsid w:val="00B90138"/>
    <w:rPr>
      <w:rFonts w:ascii="Arial" w:hAnsi="Arial"/>
    </w:rPr>
  </w:style>
  <w:style w:type="character" w:customStyle="1" w:styleId="CorpodetextoChar">
    <w:name w:val="Corpo de texto Char"/>
    <w:link w:val="Corpodetexto"/>
    <w:uiPriority w:val="99"/>
    <w:rsid w:val="005F5F33"/>
    <w:rPr>
      <w:rFonts w:ascii="Arial" w:hAnsi="Arial"/>
    </w:rPr>
  </w:style>
  <w:style w:type="character" w:customStyle="1" w:styleId="Ttulo1Char">
    <w:name w:val="Título 1 Char"/>
    <w:link w:val="Ttulo1"/>
    <w:rsid w:val="00B81347"/>
    <w:rPr>
      <w:sz w:val="24"/>
    </w:rPr>
  </w:style>
  <w:style w:type="character" w:customStyle="1" w:styleId="Corpodetexto2Char">
    <w:name w:val="Corpo de texto 2 Char"/>
    <w:link w:val="Corpodetexto2"/>
    <w:rsid w:val="00B81347"/>
    <w:rPr>
      <w:rFonts w:ascii="Arial" w:hAnsi="Arial"/>
      <w:b/>
    </w:rPr>
  </w:style>
  <w:style w:type="character" w:customStyle="1" w:styleId="Corpodetexto3Char">
    <w:name w:val="Corpo de texto 3 Char"/>
    <w:link w:val="Corpodetexto3"/>
    <w:rsid w:val="00B81347"/>
    <w:rPr>
      <w:b/>
      <w:bCs/>
      <w:spacing w:val="-2"/>
      <w:sz w:val="24"/>
      <w:szCs w:val="22"/>
    </w:rPr>
  </w:style>
  <w:style w:type="character" w:customStyle="1" w:styleId="Ttulo5Char">
    <w:name w:val="Título 5 Char"/>
    <w:link w:val="Ttulo5"/>
    <w:uiPriority w:val="9"/>
    <w:rsid w:val="00D12944"/>
    <w:rPr>
      <w:rFonts w:ascii="Arial" w:hAnsi="Arial" w:cs="Arial"/>
      <w:b/>
      <w:bCs/>
      <w:szCs w:val="22"/>
      <w:u w:val="single"/>
    </w:rPr>
  </w:style>
  <w:style w:type="paragraph" w:styleId="SemEspaamento">
    <w:name w:val="No Spacing"/>
    <w:link w:val="SemEspaamentoChar"/>
    <w:uiPriority w:val="1"/>
    <w:qFormat/>
    <w:rsid w:val="00035F41"/>
    <w:rPr>
      <w:rFonts w:ascii="Calibri" w:hAnsi="Calibri"/>
      <w:sz w:val="24"/>
      <w:szCs w:val="24"/>
      <w:lang w:eastAsia="en-US"/>
    </w:rPr>
  </w:style>
  <w:style w:type="character" w:customStyle="1" w:styleId="Ttulo8Char">
    <w:name w:val="Título 8 Char"/>
    <w:link w:val="Ttulo8"/>
    <w:rsid w:val="00035F41"/>
    <w:rPr>
      <w:rFonts w:ascii="Tahoma-Bold" w:hAnsi="Tahoma-Bold"/>
      <w:szCs w:val="24"/>
    </w:rPr>
  </w:style>
  <w:style w:type="paragraph" w:styleId="Subttulo">
    <w:name w:val="Subtitle"/>
    <w:basedOn w:val="Normal"/>
    <w:next w:val="Normal"/>
    <w:link w:val="SubttuloChar"/>
    <w:qFormat/>
    <w:rsid w:val="00902ED3"/>
    <w:pPr>
      <w:spacing w:after="60"/>
      <w:jc w:val="center"/>
      <w:outlineLvl w:val="1"/>
    </w:pPr>
    <w:rPr>
      <w:rFonts w:ascii="Cambria" w:hAnsi="Cambria"/>
    </w:rPr>
  </w:style>
  <w:style w:type="character" w:customStyle="1" w:styleId="SubttuloChar">
    <w:name w:val="Subtítulo Char"/>
    <w:link w:val="Subttulo"/>
    <w:rsid w:val="00902ED3"/>
    <w:rPr>
      <w:rFonts w:ascii="Cambria" w:eastAsia="Times New Roman" w:hAnsi="Cambria" w:cs="Times New Roman"/>
      <w:sz w:val="24"/>
      <w:szCs w:val="24"/>
    </w:rPr>
  </w:style>
  <w:style w:type="character" w:customStyle="1" w:styleId="Ttulo2Char">
    <w:name w:val="Título 2 Char"/>
    <w:link w:val="Ttulo2"/>
    <w:uiPriority w:val="9"/>
    <w:rsid w:val="00B0686B"/>
    <w:rPr>
      <w:sz w:val="28"/>
    </w:rPr>
  </w:style>
  <w:style w:type="character" w:customStyle="1" w:styleId="Ttulo3Char">
    <w:name w:val="Título 3 Char"/>
    <w:link w:val="Ttulo3"/>
    <w:rsid w:val="00B0686B"/>
    <w:rPr>
      <w:rFonts w:ascii="Arial" w:hAnsi="Arial" w:cs="Arial"/>
      <w:b/>
      <w:bCs/>
      <w:szCs w:val="22"/>
    </w:rPr>
  </w:style>
  <w:style w:type="character" w:customStyle="1" w:styleId="Ttulo4Char">
    <w:name w:val="Título 4 Char"/>
    <w:link w:val="Ttulo4"/>
    <w:rsid w:val="00B0686B"/>
    <w:rPr>
      <w:b/>
      <w:bCs/>
      <w:sz w:val="24"/>
      <w:szCs w:val="24"/>
    </w:rPr>
  </w:style>
  <w:style w:type="character" w:customStyle="1" w:styleId="Ttulo6Char">
    <w:name w:val="Título 6 Char"/>
    <w:link w:val="Ttulo6"/>
    <w:rsid w:val="00B0686B"/>
    <w:rPr>
      <w:rFonts w:ascii="Arial" w:hAnsi="Arial"/>
      <w:b/>
      <w:bCs/>
      <w:sz w:val="16"/>
      <w:szCs w:val="24"/>
    </w:rPr>
  </w:style>
  <w:style w:type="character" w:customStyle="1" w:styleId="Ttulo7Char">
    <w:name w:val="Título 7 Char"/>
    <w:link w:val="Ttulo7"/>
    <w:uiPriority w:val="9"/>
    <w:rsid w:val="00B0686B"/>
    <w:rPr>
      <w:rFonts w:ascii="Arial" w:hAnsi="Arial"/>
      <w:sz w:val="18"/>
      <w:szCs w:val="24"/>
      <w:u w:val="single"/>
    </w:rPr>
  </w:style>
  <w:style w:type="character" w:customStyle="1" w:styleId="Ttulo9Char">
    <w:name w:val="Título 9 Char"/>
    <w:link w:val="Ttulo9"/>
    <w:rsid w:val="00B0686B"/>
    <w:rPr>
      <w:rFonts w:ascii="Tahoma-Bold" w:hAnsi="Tahoma-Bold"/>
      <w:szCs w:val="24"/>
    </w:rPr>
  </w:style>
  <w:style w:type="character" w:customStyle="1" w:styleId="Recuodecorpodetexto2Char">
    <w:name w:val="Recuo de corpo de texto 2 Char"/>
    <w:link w:val="Recuodecorpodetexto2"/>
    <w:uiPriority w:val="99"/>
    <w:rsid w:val="00B0686B"/>
    <w:rPr>
      <w:rFonts w:ascii="Tahoma-Bold" w:hAnsi="Tahoma-Bold"/>
      <w:szCs w:val="24"/>
    </w:rPr>
  </w:style>
  <w:style w:type="character" w:customStyle="1" w:styleId="RodapChar">
    <w:name w:val="Rodapé Char"/>
    <w:link w:val="Rodap"/>
    <w:rsid w:val="00B0686B"/>
    <w:rPr>
      <w:rFonts w:ascii="Arial" w:hAnsi="Arial"/>
      <w:szCs w:val="24"/>
    </w:rPr>
  </w:style>
  <w:style w:type="character" w:customStyle="1" w:styleId="SemEspaamentoChar">
    <w:name w:val="Sem Espaçamento Char"/>
    <w:link w:val="SemEspaamento"/>
    <w:uiPriority w:val="1"/>
    <w:rsid w:val="00B0686B"/>
    <w:rPr>
      <w:rFonts w:ascii="Calibri" w:hAnsi="Calibri"/>
      <w:sz w:val="24"/>
      <w:szCs w:val="24"/>
      <w:lang w:eastAsia="en-US" w:bidi="ar-SA"/>
    </w:rPr>
  </w:style>
  <w:style w:type="paragraph" w:styleId="PargrafodaLista">
    <w:name w:val="List Paragraph"/>
    <w:basedOn w:val="Normal"/>
    <w:uiPriority w:val="34"/>
    <w:qFormat/>
    <w:rsid w:val="00B0686B"/>
    <w:pPr>
      <w:ind w:left="720"/>
      <w:contextualSpacing/>
    </w:pPr>
  </w:style>
  <w:style w:type="paragraph" w:styleId="Textodebalo">
    <w:name w:val="Balloon Text"/>
    <w:basedOn w:val="Normal"/>
    <w:link w:val="TextodebaloChar"/>
    <w:uiPriority w:val="99"/>
    <w:unhideWhenUsed/>
    <w:rsid w:val="00B0686B"/>
    <w:rPr>
      <w:rFonts w:ascii="Tahoma" w:hAnsi="Tahoma" w:cs="Tahoma"/>
      <w:sz w:val="16"/>
      <w:szCs w:val="16"/>
    </w:rPr>
  </w:style>
  <w:style w:type="character" w:customStyle="1" w:styleId="TextodebaloChar">
    <w:name w:val="Texto de balão Char"/>
    <w:link w:val="Textodebalo"/>
    <w:uiPriority w:val="99"/>
    <w:rsid w:val="00B0686B"/>
    <w:rPr>
      <w:rFonts w:ascii="Tahoma" w:hAnsi="Tahoma" w:cs="Tahoma"/>
      <w:sz w:val="16"/>
      <w:szCs w:val="16"/>
    </w:rPr>
  </w:style>
  <w:style w:type="paragraph" w:customStyle="1" w:styleId="Estilo">
    <w:name w:val="Estilo"/>
    <w:rsid w:val="00B0686B"/>
    <w:pPr>
      <w:widowControl w:val="0"/>
      <w:autoSpaceDE w:val="0"/>
      <w:autoSpaceDN w:val="0"/>
      <w:adjustRightInd w:val="0"/>
    </w:pPr>
    <w:rPr>
      <w:rFonts w:ascii="Courier New" w:hAnsi="Courier New" w:cs="Courier New"/>
      <w:sz w:val="24"/>
      <w:szCs w:val="24"/>
    </w:rPr>
  </w:style>
  <w:style w:type="table" w:styleId="Tabelacomgrade">
    <w:name w:val="Table Grid"/>
    <w:basedOn w:val="Tabelanormal"/>
    <w:uiPriority w:val="59"/>
    <w:rsid w:val="000A10B4"/>
    <w:rPr>
      <w:rFonts w:eastAsia="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edodatabela">
    <w:name w:val="Conteúdo da tabela"/>
    <w:basedOn w:val="Normal"/>
    <w:rsid w:val="000A10B4"/>
    <w:pPr>
      <w:suppressAutoHyphens/>
    </w:pPr>
    <w:rPr>
      <w:color w:val="00000A"/>
      <w:kern w:val="1"/>
      <w:lang w:eastAsia="ar-SA"/>
    </w:rPr>
  </w:style>
  <w:style w:type="character" w:customStyle="1" w:styleId="t14">
    <w:name w:val="t14"/>
    <w:basedOn w:val="Fontepargpadro"/>
    <w:rsid w:val="000A10B4"/>
  </w:style>
  <w:style w:type="character" w:styleId="nfase">
    <w:name w:val="Emphasis"/>
    <w:uiPriority w:val="20"/>
    <w:qFormat/>
    <w:rsid w:val="00B31437"/>
    <w:rPr>
      <w:i/>
      <w:iCs/>
    </w:rPr>
  </w:style>
  <w:style w:type="character" w:customStyle="1" w:styleId="no-conversion">
    <w:name w:val="no-conversion"/>
    <w:basedOn w:val="Fontepargpadro"/>
    <w:rsid w:val="00A85512"/>
  </w:style>
  <w:style w:type="character" w:customStyle="1" w:styleId="apple-converted-space">
    <w:name w:val="apple-converted-space"/>
    <w:basedOn w:val="Fontepargpadro"/>
    <w:rsid w:val="00D300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uiPriority="9"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Body Text Indent 2" w:uiPriority="99"/>
    <w:lsdException w:name="Block Text" w:uiPriority="99"/>
    <w:lsdException w:name="Strong" w:uiPriority="22"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79F8"/>
    <w:rPr>
      <w:sz w:val="24"/>
      <w:szCs w:val="24"/>
    </w:rPr>
  </w:style>
  <w:style w:type="paragraph" w:styleId="Ttulo1">
    <w:name w:val="heading 1"/>
    <w:basedOn w:val="Normal"/>
    <w:next w:val="Normal"/>
    <w:link w:val="Ttulo1Char"/>
    <w:qFormat/>
    <w:rsid w:val="00C579F8"/>
    <w:pPr>
      <w:keepNext/>
      <w:outlineLvl w:val="0"/>
    </w:pPr>
    <w:rPr>
      <w:szCs w:val="20"/>
    </w:rPr>
  </w:style>
  <w:style w:type="paragraph" w:styleId="Ttulo2">
    <w:name w:val="heading 2"/>
    <w:basedOn w:val="Normal"/>
    <w:next w:val="Normal"/>
    <w:link w:val="Ttulo2Char"/>
    <w:uiPriority w:val="9"/>
    <w:qFormat/>
    <w:rsid w:val="00C579F8"/>
    <w:pPr>
      <w:keepNext/>
      <w:jc w:val="center"/>
      <w:outlineLvl w:val="1"/>
    </w:pPr>
    <w:rPr>
      <w:sz w:val="28"/>
      <w:szCs w:val="20"/>
    </w:rPr>
  </w:style>
  <w:style w:type="paragraph" w:styleId="Ttulo3">
    <w:name w:val="heading 3"/>
    <w:basedOn w:val="Normal"/>
    <w:next w:val="Normal"/>
    <w:link w:val="Ttulo3Char"/>
    <w:qFormat/>
    <w:rsid w:val="00C579F8"/>
    <w:pPr>
      <w:keepNext/>
      <w:jc w:val="both"/>
      <w:outlineLvl w:val="2"/>
    </w:pPr>
    <w:rPr>
      <w:rFonts w:ascii="Arial" w:hAnsi="Arial" w:cs="Arial"/>
      <w:b/>
      <w:bCs/>
      <w:sz w:val="20"/>
      <w:szCs w:val="22"/>
    </w:rPr>
  </w:style>
  <w:style w:type="paragraph" w:styleId="Ttulo4">
    <w:name w:val="heading 4"/>
    <w:basedOn w:val="Normal"/>
    <w:next w:val="Normal"/>
    <w:link w:val="Ttulo4Char"/>
    <w:qFormat/>
    <w:rsid w:val="00C579F8"/>
    <w:pPr>
      <w:keepNext/>
      <w:jc w:val="both"/>
      <w:outlineLvl w:val="3"/>
    </w:pPr>
    <w:rPr>
      <w:b/>
      <w:bCs/>
    </w:rPr>
  </w:style>
  <w:style w:type="paragraph" w:styleId="Ttulo5">
    <w:name w:val="heading 5"/>
    <w:basedOn w:val="Normal"/>
    <w:next w:val="Normal"/>
    <w:link w:val="Ttulo5Char"/>
    <w:uiPriority w:val="9"/>
    <w:qFormat/>
    <w:rsid w:val="00C579F8"/>
    <w:pPr>
      <w:keepNext/>
      <w:jc w:val="center"/>
      <w:outlineLvl w:val="4"/>
    </w:pPr>
    <w:rPr>
      <w:rFonts w:ascii="Arial" w:hAnsi="Arial" w:cs="Arial"/>
      <w:b/>
      <w:bCs/>
      <w:sz w:val="20"/>
      <w:szCs w:val="22"/>
      <w:u w:val="single"/>
    </w:rPr>
  </w:style>
  <w:style w:type="paragraph" w:styleId="Ttulo6">
    <w:name w:val="heading 6"/>
    <w:basedOn w:val="Normal"/>
    <w:next w:val="Normal"/>
    <w:link w:val="Ttulo6Char"/>
    <w:qFormat/>
    <w:rsid w:val="00C579F8"/>
    <w:pPr>
      <w:keepNext/>
      <w:jc w:val="both"/>
      <w:outlineLvl w:val="5"/>
    </w:pPr>
    <w:rPr>
      <w:rFonts w:ascii="Arial" w:hAnsi="Arial"/>
      <w:b/>
      <w:bCs/>
      <w:sz w:val="16"/>
    </w:rPr>
  </w:style>
  <w:style w:type="paragraph" w:styleId="Ttulo7">
    <w:name w:val="heading 7"/>
    <w:basedOn w:val="Normal"/>
    <w:next w:val="Normal"/>
    <w:link w:val="Ttulo7Char"/>
    <w:uiPriority w:val="9"/>
    <w:qFormat/>
    <w:rsid w:val="00C579F8"/>
    <w:pPr>
      <w:keepNext/>
      <w:ind w:left="480"/>
      <w:jc w:val="center"/>
      <w:outlineLvl w:val="6"/>
    </w:pPr>
    <w:rPr>
      <w:rFonts w:ascii="Arial" w:hAnsi="Arial"/>
      <w:sz w:val="18"/>
      <w:u w:val="single"/>
    </w:rPr>
  </w:style>
  <w:style w:type="paragraph" w:styleId="Ttulo8">
    <w:name w:val="heading 8"/>
    <w:basedOn w:val="Default"/>
    <w:next w:val="Default"/>
    <w:link w:val="Ttulo8Char"/>
    <w:qFormat/>
    <w:rsid w:val="00C579F8"/>
    <w:pPr>
      <w:outlineLvl w:val="7"/>
    </w:pPr>
    <w:rPr>
      <w:szCs w:val="24"/>
    </w:rPr>
  </w:style>
  <w:style w:type="paragraph" w:styleId="Ttulo9">
    <w:name w:val="heading 9"/>
    <w:basedOn w:val="Default"/>
    <w:next w:val="Default"/>
    <w:link w:val="Ttulo9Char"/>
    <w:qFormat/>
    <w:rsid w:val="00C579F8"/>
    <w:pPr>
      <w:outlineLvl w:val="8"/>
    </w:pPr>
    <w:rPr>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C579F8"/>
    <w:pPr>
      <w:autoSpaceDE w:val="0"/>
      <w:autoSpaceDN w:val="0"/>
      <w:adjustRightInd w:val="0"/>
    </w:pPr>
    <w:rPr>
      <w:rFonts w:ascii="Tahoma-Bold" w:hAnsi="Tahoma-Bold"/>
    </w:rPr>
  </w:style>
  <w:style w:type="paragraph" w:styleId="Ttulo">
    <w:name w:val="Title"/>
    <w:basedOn w:val="Normal"/>
    <w:link w:val="TtuloChar"/>
    <w:qFormat/>
    <w:rsid w:val="00C579F8"/>
    <w:pPr>
      <w:jc w:val="center"/>
    </w:pPr>
    <w:rPr>
      <w:rFonts w:ascii="Arial" w:hAnsi="Arial"/>
      <w:b/>
      <w:bCs/>
      <w:sz w:val="28"/>
      <w:szCs w:val="20"/>
    </w:rPr>
  </w:style>
  <w:style w:type="paragraph" w:styleId="Corpodetexto3">
    <w:name w:val="Body Text 3"/>
    <w:basedOn w:val="Normal"/>
    <w:link w:val="Corpodetexto3Char"/>
    <w:rsid w:val="00C579F8"/>
    <w:pPr>
      <w:widowControl w:val="0"/>
      <w:suppressAutoHyphens/>
      <w:autoSpaceDE w:val="0"/>
      <w:autoSpaceDN w:val="0"/>
      <w:jc w:val="both"/>
    </w:pPr>
    <w:rPr>
      <w:b/>
      <w:bCs/>
      <w:spacing w:val="-2"/>
      <w:szCs w:val="22"/>
    </w:rPr>
  </w:style>
  <w:style w:type="paragraph" w:styleId="Recuodecorpodetexto3">
    <w:name w:val="Body Text Indent 3"/>
    <w:basedOn w:val="Normal"/>
    <w:rsid w:val="00C579F8"/>
    <w:pPr>
      <w:ind w:firstLine="1440"/>
      <w:jc w:val="both"/>
    </w:pPr>
  </w:style>
  <w:style w:type="paragraph" w:customStyle="1" w:styleId="xl35">
    <w:name w:val="xl35"/>
    <w:basedOn w:val="Normal"/>
    <w:rsid w:val="00C579F8"/>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0"/>
    </w:rPr>
  </w:style>
  <w:style w:type="paragraph" w:customStyle="1" w:styleId="font5">
    <w:name w:val="font5"/>
    <w:basedOn w:val="Normal"/>
    <w:rsid w:val="00C579F8"/>
    <w:pPr>
      <w:spacing w:before="100" w:beforeAutospacing="1" w:after="100" w:afterAutospacing="1"/>
      <w:jc w:val="both"/>
    </w:pPr>
    <w:rPr>
      <w:rFonts w:ascii="Arial" w:eastAsia="Arial Unicode MS" w:hAnsi="Arial" w:cs="Arial"/>
      <w:sz w:val="16"/>
      <w:szCs w:val="16"/>
    </w:rPr>
  </w:style>
  <w:style w:type="paragraph" w:styleId="Corpodetexto">
    <w:name w:val="Body Text"/>
    <w:basedOn w:val="Normal"/>
    <w:link w:val="CorpodetextoChar"/>
    <w:uiPriority w:val="99"/>
    <w:rsid w:val="00C579F8"/>
    <w:pPr>
      <w:spacing w:after="120"/>
      <w:jc w:val="both"/>
    </w:pPr>
    <w:rPr>
      <w:rFonts w:ascii="Arial" w:hAnsi="Arial"/>
      <w:sz w:val="20"/>
      <w:szCs w:val="20"/>
    </w:rPr>
  </w:style>
  <w:style w:type="paragraph" w:styleId="Textoembloco">
    <w:name w:val="Block Text"/>
    <w:basedOn w:val="Default"/>
    <w:next w:val="Default"/>
    <w:uiPriority w:val="99"/>
    <w:rsid w:val="00C579F8"/>
    <w:rPr>
      <w:szCs w:val="24"/>
    </w:rPr>
  </w:style>
  <w:style w:type="paragraph" w:styleId="Corpodetexto2">
    <w:name w:val="Body Text 2"/>
    <w:basedOn w:val="Normal"/>
    <w:link w:val="Corpodetexto2Char"/>
    <w:rsid w:val="00C579F8"/>
    <w:pPr>
      <w:jc w:val="both"/>
    </w:pPr>
    <w:rPr>
      <w:rFonts w:ascii="Arial" w:hAnsi="Arial"/>
      <w:b/>
      <w:sz w:val="20"/>
      <w:szCs w:val="20"/>
    </w:rPr>
  </w:style>
  <w:style w:type="paragraph" w:customStyle="1" w:styleId="xl39">
    <w:name w:val="xl39"/>
    <w:basedOn w:val="Normal"/>
    <w:rsid w:val="00C579F8"/>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b/>
      <w:bCs/>
      <w:sz w:val="20"/>
      <w:szCs w:val="20"/>
    </w:rPr>
  </w:style>
  <w:style w:type="paragraph" w:styleId="Recuodecorpodetexto">
    <w:name w:val="Body Text Indent"/>
    <w:basedOn w:val="Normal"/>
    <w:link w:val="RecuodecorpodetextoChar"/>
    <w:rsid w:val="00C579F8"/>
    <w:pPr>
      <w:spacing w:after="120"/>
      <w:ind w:left="283"/>
      <w:jc w:val="both"/>
    </w:pPr>
    <w:rPr>
      <w:rFonts w:ascii="Arial" w:hAnsi="Arial"/>
      <w:sz w:val="20"/>
      <w:szCs w:val="20"/>
    </w:rPr>
  </w:style>
  <w:style w:type="character" w:styleId="Hyperlink">
    <w:name w:val="Hyperlink"/>
    <w:rsid w:val="00C579F8"/>
    <w:rPr>
      <w:color w:val="0000FF"/>
      <w:u w:val="single"/>
    </w:rPr>
  </w:style>
  <w:style w:type="paragraph" w:styleId="Rodap">
    <w:name w:val="footer"/>
    <w:basedOn w:val="Normal"/>
    <w:link w:val="RodapChar"/>
    <w:rsid w:val="00C579F8"/>
    <w:pPr>
      <w:tabs>
        <w:tab w:val="center" w:pos="4419"/>
        <w:tab w:val="right" w:pos="8838"/>
      </w:tabs>
      <w:jc w:val="both"/>
    </w:pPr>
    <w:rPr>
      <w:rFonts w:ascii="Arial" w:hAnsi="Arial"/>
      <w:sz w:val="20"/>
    </w:rPr>
  </w:style>
  <w:style w:type="paragraph" w:styleId="Recuodecorpodetexto2">
    <w:name w:val="Body Text Indent 2"/>
    <w:basedOn w:val="Default"/>
    <w:next w:val="Default"/>
    <w:link w:val="Recuodecorpodetexto2Char"/>
    <w:uiPriority w:val="99"/>
    <w:rsid w:val="00C579F8"/>
    <w:rPr>
      <w:szCs w:val="24"/>
    </w:rPr>
  </w:style>
  <w:style w:type="character" w:styleId="HiperlinkVisitado">
    <w:name w:val="FollowedHyperlink"/>
    <w:rsid w:val="00C579F8"/>
    <w:rPr>
      <w:color w:val="800080"/>
      <w:u w:val="single"/>
    </w:rPr>
  </w:style>
  <w:style w:type="paragraph" w:customStyle="1" w:styleId="ecmsonormal">
    <w:name w:val="ec_msonormal"/>
    <w:basedOn w:val="Normal"/>
    <w:rsid w:val="00C579F8"/>
    <w:pPr>
      <w:spacing w:after="324"/>
    </w:pPr>
  </w:style>
  <w:style w:type="character" w:styleId="Nmerodepgina">
    <w:name w:val="page number"/>
    <w:basedOn w:val="Fontepargpadro"/>
    <w:rsid w:val="00C579F8"/>
  </w:style>
  <w:style w:type="paragraph" w:styleId="NormalWeb">
    <w:name w:val="Normal (Web)"/>
    <w:basedOn w:val="Normal"/>
    <w:uiPriority w:val="99"/>
    <w:rsid w:val="00C579F8"/>
    <w:pPr>
      <w:spacing w:before="100" w:beforeAutospacing="1" w:after="100" w:afterAutospacing="1"/>
    </w:pPr>
  </w:style>
  <w:style w:type="character" w:styleId="Forte">
    <w:name w:val="Strong"/>
    <w:uiPriority w:val="22"/>
    <w:qFormat/>
    <w:rsid w:val="00C579F8"/>
    <w:rPr>
      <w:b/>
      <w:bCs/>
    </w:rPr>
  </w:style>
  <w:style w:type="character" w:customStyle="1" w:styleId="TtuloChar">
    <w:name w:val="Título Char"/>
    <w:link w:val="Ttulo"/>
    <w:rsid w:val="00344D93"/>
    <w:rPr>
      <w:rFonts w:ascii="Arial" w:hAnsi="Arial"/>
      <w:b/>
      <w:bCs/>
      <w:sz w:val="28"/>
    </w:rPr>
  </w:style>
  <w:style w:type="paragraph" w:styleId="Cabealho">
    <w:name w:val="header"/>
    <w:basedOn w:val="Normal"/>
    <w:link w:val="CabealhoChar"/>
    <w:rsid w:val="004C2E09"/>
    <w:pPr>
      <w:tabs>
        <w:tab w:val="center" w:pos="4252"/>
        <w:tab w:val="right" w:pos="8504"/>
      </w:tabs>
    </w:pPr>
  </w:style>
  <w:style w:type="character" w:customStyle="1" w:styleId="CabealhoChar">
    <w:name w:val="Cabeçalho Char"/>
    <w:link w:val="Cabealho"/>
    <w:rsid w:val="004C2E09"/>
    <w:rPr>
      <w:sz w:val="24"/>
      <w:szCs w:val="24"/>
    </w:rPr>
  </w:style>
  <w:style w:type="character" w:customStyle="1" w:styleId="RecuodecorpodetextoChar">
    <w:name w:val="Recuo de corpo de texto Char"/>
    <w:link w:val="Recuodecorpodetexto"/>
    <w:rsid w:val="00B90138"/>
    <w:rPr>
      <w:rFonts w:ascii="Arial" w:hAnsi="Arial"/>
    </w:rPr>
  </w:style>
  <w:style w:type="character" w:customStyle="1" w:styleId="CorpodetextoChar">
    <w:name w:val="Corpo de texto Char"/>
    <w:link w:val="Corpodetexto"/>
    <w:uiPriority w:val="99"/>
    <w:rsid w:val="005F5F33"/>
    <w:rPr>
      <w:rFonts w:ascii="Arial" w:hAnsi="Arial"/>
    </w:rPr>
  </w:style>
  <w:style w:type="character" w:customStyle="1" w:styleId="Ttulo1Char">
    <w:name w:val="Título 1 Char"/>
    <w:link w:val="Ttulo1"/>
    <w:rsid w:val="00B81347"/>
    <w:rPr>
      <w:sz w:val="24"/>
    </w:rPr>
  </w:style>
  <w:style w:type="character" w:customStyle="1" w:styleId="Corpodetexto2Char">
    <w:name w:val="Corpo de texto 2 Char"/>
    <w:link w:val="Corpodetexto2"/>
    <w:rsid w:val="00B81347"/>
    <w:rPr>
      <w:rFonts w:ascii="Arial" w:hAnsi="Arial"/>
      <w:b/>
    </w:rPr>
  </w:style>
  <w:style w:type="character" w:customStyle="1" w:styleId="Corpodetexto3Char">
    <w:name w:val="Corpo de texto 3 Char"/>
    <w:link w:val="Corpodetexto3"/>
    <w:rsid w:val="00B81347"/>
    <w:rPr>
      <w:b/>
      <w:bCs/>
      <w:spacing w:val="-2"/>
      <w:sz w:val="24"/>
      <w:szCs w:val="22"/>
    </w:rPr>
  </w:style>
  <w:style w:type="character" w:customStyle="1" w:styleId="Ttulo5Char">
    <w:name w:val="Título 5 Char"/>
    <w:link w:val="Ttulo5"/>
    <w:uiPriority w:val="9"/>
    <w:rsid w:val="00D12944"/>
    <w:rPr>
      <w:rFonts w:ascii="Arial" w:hAnsi="Arial" w:cs="Arial"/>
      <w:b/>
      <w:bCs/>
      <w:szCs w:val="22"/>
      <w:u w:val="single"/>
    </w:rPr>
  </w:style>
  <w:style w:type="paragraph" w:styleId="SemEspaamento">
    <w:name w:val="No Spacing"/>
    <w:link w:val="SemEspaamentoChar"/>
    <w:uiPriority w:val="1"/>
    <w:qFormat/>
    <w:rsid w:val="00035F41"/>
    <w:rPr>
      <w:rFonts w:ascii="Calibri" w:hAnsi="Calibri"/>
      <w:sz w:val="24"/>
      <w:szCs w:val="24"/>
      <w:lang w:eastAsia="en-US"/>
    </w:rPr>
  </w:style>
  <w:style w:type="character" w:customStyle="1" w:styleId="Ttulo8Char">
    <w:name w:val="Título 8 Char"/>
    <w:link w:val="Ttulo8"/>
    <w:rsid w:val="00035F41"/>
    <w:rPr>
      <w:rFonts w:ascii="Tahoma-Bold" w:hAnsi="Tahoma-Bold"/>
      <w:szCs w:val="24"/>
    </w:rPr>
  </w:style>
  <w:style w:type="paragraph" w:styleId="Subttulo">
    <w:name w:val="Subtitle"/>
    <w:basedOn w:val="Normal"/>
    <w:next w:val="Normal"/>
    <w:link w:val="SubttuloChar"/>
    <w:qFormat/>
    <w:rsid w:val="00902ED3"/>
    <w:pPr>
      <w:spacing w:after="60"/>
      <w:jc w:val="center"/>
      <w:outlineLvl w:val="1"/>
    </w:pPr>
    <w:rPr>
      <w:rFonts w:ascii="Cambria" w:hAnsi="Cambria"/>
    </w:rPr>
  </w:style>
  <w:style w:type="character" w:customStyle="1" w:styleId="SubttuloChar">
    <w:name w:val="Subtítulo Char"/>
    <w:link w:val="Subttulo"/>
    <w:rsid w:val="00902ED3"/>
    <w:rPr>
      <w:rFonts w:ascii="Cambria" w:eastAsia="Times New Roman" w:hAnsi="Cambria" w:cs="Times New Roman"/>
      <w:sz w:val="24"/>
      <w:szCs w:val="24"/>
    </w:rPr>
  </w:style>
  <w:style w:type="character" w:customStyle="1" w:styleId="Ttulo2Char">
    <w:name w:val="Título 2 Char"/>
    <w:link w:val="Ttulo2"/>
    <w:uiPriority w:val="9"/>
    <w:rsid w:val="00B0686B"/>
    <w:rPr>
      <w:sz w:val="28"/>
    </w:rPr>
  </w:style>
  <w:style w:type="character" w:customStyle="1" w:styleId="Ttulo3Char">
    <w:name w:val="Título 3 Char"/>
    <w:link w:val="Ttulo3"/>
    <w:rsid w:val="00B0686B"/>
    <w:rPr>
      <w:rFonts w:ascii="Arial" w:hAnsi="Arial" w:cs="Arial"/>
      <w:b/>
      <w:bCs/>
      <w:szCs w:val="22"/>
    </w:rPr>
  </w:style>
  <w:style w:type="character" w:customStyle="1" w:styleId="Ttulo4Char">
    <w:name w:val="Título 4 Char"/>
    <w:link w:val="Ttulo4"/>
    <w:rsid w:val="00B0686B"/>
    <w:rPr>
      <w:b/>
      <w:bCs/>
      <w:sz w:val="24"/>
      <w:szCs w:val="24"/>
    </w:rPr>
  </w:style>
  <w:style w:type="character" w:customStyle="1" w:styleId="Ttulo6Char">
    <w:name w:val="Título 6 Char"/>
    <w:link w:val="Ttulo6"/>
    <w:rsid w:val="00B0686B"/>
    <w:rPr>
      <w:rFonts w:ascii="Arial" w:hAnsi="Arial"/>
      <w:b/>
      <w:bCs/>
      <w:sz w:val="16"/>
      <w:szCs w:val="24"/>
    </w:rPr>
  </w:style>
  <w:style w:type="character" w:customStyle="1" w:styleId="Ttulo7Char">
    <w:name w:val="Título 7 Char"/>
    <w:link w:val="Ttulo7"/>
    <w:uiPriority w:val="9"/>
    <w:rsid w:val="00B0686B"/>
    <w:rPr>
      <w:rFonts w:ascii="Arial" w:hAnsi="Arial"/>
      <w:sz w:val="18"/>
      <w:szCs w:val="24"/>
      <w:u w:val="single"/>
    </w:rPr>
  </w:style>
  <w:style w:type="character" w:customStyle="1" w:styleId="Ttulo9Char">
    <w:name w:val="Título 9 Char"/>
    <w:link w:val="Ttulo9"/>
    <w:rsid w:val="00B0686B"/>
    <w:rPr>
      <w:rFonts w:ascii="Tahoma-Bold" w:hAnsi="Tahoma-Bold"/>
      <w:szCs w:val="24"/>
    </w:rPr>
  </w:style>
  <w:style w:type="character" w:customStyle="1" w:styleId="Recuodecorpodetexto2Char">
    <w:name w:val="Recuo de corpo de texto 2 Char"/>
    <w:link w:val="Recuodecorpodetexto2"/>
    <w:uiPriority w:val="99"/>
    <w:rsid w:val="00B0686B"/>
    <w:rPr>
      <w:rFonts w:ascii="Tahoma-Bold" w:hAnsi="Tahoma-Bold"/>
      <w:szCs w:val="24"/>
    </w:rPr>
  </w:style>
  <w:style w:type="character" w:customStyle="1" w:styleId="RodapChar">
    <w:name w:val="Rodapé Char"/>
    <w:link w:val="Rodap"/>
    <w:rsid w:val="00B0686B"/>
    <w:rPr>
      <w:rFonts w:ascii="Arial" w:hAnsi="Arial"/>
      <w:szCs w:val="24"/>
    </w:rPr>
  </w:style>
  <w:style w:type="character" w:customStyle="1" w:styleId="SemEspaamentoChar">
    <w:name w:val="Sem Espaçamento Char"/>
    <w:link w:val="SemEspaamento"/>
    <w:uiPriority w:val="1"/>
    <w:rsid w:val="00B0686B"/>
    <w:rPr>
      <w:rFonts w:ascii="Calibri" w:hAnsi="Calibri"/>
      <w:sz w:val="24"/>
      <w:szCs w:val="24"/>
      <w:lang w:eastAsia="en-US" w:bidi="ar-SA"/>
    </w:rPr>
  </w:style>
  <w:style w:type="paragraph" w:styleId="PargrafodaLista">
    <w:name w:val="List Paragraph"/>
    <w:basedOn w:val="Normal"/>
    <w:uiPriority w:val="34"/>
    <w:qFormat/>
    <w:rsid w:val="00B0686B"/>
    <w:pPr>
      <w:ind w:left="720"/>
      <w:contextualSpacing/>
    </w:pPr>
  </w:style>
  <w:style w:type="paragraph" w:styleId="Textodebalo">
    <w:name w:val="Balloon Text"/>
    <w:basedOn w:val="Normal"/>
    <w:link w:val="TextodebaloChar"/>
    <w:uiPriority w:val="99"/>
    <w:unhideWhenUsed/>
    <w:rsid w:val="00B0686B"/>
    <w:rPr>
      <w:rFonts w:ascii="Tahoma" w:hAnsi="Tahoma" w:cs="Tahoma"/>
      <w:sz w:val="16"/>
      <w:szCs w:val="16"/>
    </w:rPr>
  </w:style>
  <w:style w:type="character" w:customStyle="1" w:styleId="TextodebaloChar">
    <w:name w:val="Texto de balão Char"/>
    <w:link w:val="Textodebalo"/>
    <w:uiPriority w:val="99"/>
    <w:rsid w:val="00B0686B"/>
    <w:rPr>
      <w:rFonts w:ascii="Tahoma" w:hAnsi="Tahoma" w:cs="Tahoma"/>
      <w:sz w:val="16"/>
      <w:szCs w:val="16"/>
    </w:rPr>
  </w:style>
  <w:style w:type="paragraph" w:customStyle="1" w:styleId="Estilo">
    <w:name w:val="Estilo"/>
    <w:rsid w:val="00B0686B"/>
    <w:pPr>
      <w:widowControl w:val="0"/>
      <w:autoSpaceDE w:val="0"/>
      <w:autoSpaceDN w:val="0"/>
      <w:adjustRightInd w:val="0"/>
    </w:pPr>
    <w:rPr>
      <w:rFonts w:ascii="Courier New" w:hAnsi="Courier New" w:cs="Courier New"/>
      <w:sz w:val="24"/>
      <w:szCs w:val="24"/>
    </w:rPr>
  </w:style>
  <w:style w:type="table" w:styleId="Tabelacomgrade">
    <w:name w:val="Table Grid"/>
    <w:basedOn w:val="Tabelanormal"/>
    <w:uiPriority w:val="59"/>
    <w:rsid w:val="000A10B4"/>
    <w:rPr>
      <w:rFonts w:eastAsia="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edodatabela">
    <w:name w:val="Conteúdo da tabela"/>
    <w:basedOn w:val="Normal"/>
    <w:rsid w:val="000A10B4"/>
    <w:pPr>
      <w:suppressAutoHyphens/>
    </w:pPr>
    <w:rPr>
      <w:color w:val="00000A"/>
      <w:kern w:val="1"/>
      <w:lang w:eastAsia="ar-SA"/>
    </w:rPr>
  </w:style>
  <w:style w:type="character" w:customStyle="1" w:styleId="t14">
    <w:name w:val="t14"/>
    <w:basedOn w:val="Fontepargpadro"/>
    <w:rsid w:val="000A10B4"/>
  </w:style>
  <w:style w:type="character" w:styleId="nfase">
    <w:name w:val="Emphasis"/>
    <w:uiPriority w:val="20"/>
    <w:qFormat/>
    <w:rsid w:val="00B31437"/>
    <w:rPr>
      <w:i/>
      <w:iCs/>
    </w:rPr>
  </w:style>
  <w:style w:type="character" w:customStyle="1" w:styleId="no-conversion">
    <w:name w:val="no-conversion"/>
    <w:basedOn w:val="Fontepargpadro"/>
    <w:rsid w:val="00A85512"/>
  </w:style>
  <w:style w:type="character" w:customStyle="1" w:styleId="apple-converted-space">
    <w:name w:val="apple-converted-space"/>
    <w:basedOn w:val="Fontepargpadro"/>
    <w:rsid w:val="00D30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64975">
      <w:bodyDiv w:val="1"/>
      <w:marLeft w:val="0"/>
      <w:marRight w:val="0"/>
      <w:marTop w:val="0"/>
      <w:marBottom w:val="0"/>
      <w:divBdr>
        <w:top w:val="none" w:sz="0" w:space="0" w:color="auto"/>
        <w:left w:val="none" w:sz="0" w:space="0" w:color="auto"/>
        <w:bottom w:val="none" w:sz="0" w:space="0" w:color="auto"/>
        <w:right w:val="none" w:sz="0" w:space="0" w:color="auto"/>
      </w:divBdr>
    </w:div>
    <w:div w:id="48459357">
      <w:bodyDiv w:val="1"/>
      <w:marLeft w:val="0"/>
      <w:marRight w:val="0"/>
      <w:marTop w:val="0"/>
      <w:marBottom w:val="0"/>
      <w:divBdr>
        <w:top w:val="none" w:sz="0" w:space="0" w:color="auto"/>
        <w:left w:val="none" w:sz="0" w:space="0" w:color="auto"/>
        <w:bottom w:val="none" w:sz="0" w:space="0" w:color="auto"/>
        <w:right w:val="none" w:sz="0" w:space="0" w:color="auto"/>
      </w:divBdr>
    </w:div>
    <w:div w:id="115881096">
      <w:bodyDiv w:val="1"/>
      <w:marLeft w:val="0"/>
      <w:marRight w:val="0"/>
      <w:marTop w:val="0"/>
      <w:marBottom w:val="0"/>
      <w:divBdr>
        <w:top w:val="none" w:sz="0" w:space="0" w:color="auto"/>
        <w:left w:val="none" w:sz="0" w:space="0" w:color="auto"/>
        <w:bottom w:val="none" w:sz="0" w:space="0" w:color="auto"/>
        <w:right w:val="none" w:sz="0" w:space="0" w:color="auto"/>
      </w:divBdr>
    </w:div>
    <w:div w:id="162165979">
      <w:bodyDiv w:val="1"/>
      <w:marLeft w:val="0"/>
      <w:marRight w:val="0"/>
      <w:marTop w:val="0"/>
      <w:marBottom w:val="0"/>
      <w:divBdr>
        <w:top w:val="none" w:sz="0" w:space="0" w:color="auto"/>
        <w:left w:val="none" w:sz="0" w:space="0" w:color="auto"/>
        <w:bottom w:val="none" w:sz="0" w:space="0" w:color="auto"/>
        <w:right w:val="none" w:sz="0" w:space="0" w:color="auto"/>
      </w:divBdr>
    </w:div>
    <w:div w:id="274750611">
      <w:bodyDiv w:val="1"/>
      <w:marLeft w:val="0"/>
      <w:marRight w:val="0"/>
      <w:marTop w:val="0"/>
      <w:marBottom w:val="0"/>
      <w:divBdr>
        <w:top w:val="none" w:sz="0" w:space="0" w:color="auto"/>
        <w:left w:val="none" w:sz="0" w:space="0" w:color="auto"/>
        <w:bottom w:val="none" w:sz="0" w:space="0" w:color="auto"/>
        <w:right w:val="none" w:sz="0" w:space="0" w:color="auto"/>
      </w:divBdr>
    </w:div>
    <w:div w:id="322243216">
      <w:bodyDiv w:val="1"/>
      <w:marLeft w:val="0"/>
      <w:marRight w:val="0"/>
      <w:marTop w:val="0"/>
      <w:marBottom w:val="0"/>
      <w:divBdr>
        <w:top w:val="none" w:sz="0" w:space="0" w:color="auto"/>
        <w:left w:val="none" w:sz="0" w:space="0" w:color="auto"/>
        <w:bottom w:val="none" w:sz="0" w:space="0" w:color="auto"/>
        <w:right w:val="none" w:sz="0" w:space="0" w:color="auto"/>
      </w:divBdr>
    </w:div>
    <w:div w:id="342902328">
      <w:bodyDiv w:val="1"/>
      <w:marLeft w:val="0"/>
      <w:marRight w:val="0"/>
      <w:marTop w:val="0"/>
      <w:marBottom w:val="0"/>
      <w:divBdr>
        <w:top w:val="none" w:sz="0" w:space="0" w:color="auto"/>
        <w:left w:val="none" w:sz="0" w:space="0" w:color="auto"/>
        <w:bottom w:val="none" w:sz="0" w:space="0" w:color="auto"/>
        <w:right w:val="none" w:sz="0" w:space="0" w:color="auto"/>
      </w:divBdr>
    </w:div>
    <w:div w:id="371660703">
      <w:bodyDiv w:val="1"/>
      <w:marLeft w:val="0"/>
      <w:marRight w:val="0"/>
      <w:marTop w:val="0"/>
      <w:marBottom w:val="0"/>
      <w:divBdr>
        <w:top w:val="none" w:sz="0" w:space="0" w:color="auto"/>
        <w:left w:val="none" w:sz="0" w:space="0" w:color="auto"/>
        <w:bottom w:val="none" w:sz="0" w:space="0" w:color="auto"/>
        <w:right w:val="none" w:sz="0" w:space="0" w:color="auto"/>
      </w:divBdr>
    </w:div>
    <w:div w:id="381562317">
      <w:bodyDiv w:val="1"/>
      <w:marLeft w:val="0"/>
      <w:marRight w:val="0"/>
      <w:marTop w:val="0"/>
      <w:marBottom w:val="0"/>
      <w:divBdr>
        <w:top w:val="none" w:sz="0" w:space="0" w:color="auto"/>
        <w:left w:val="none" w:sz="0" w:space="0" w:color="auto"/>
        <w:bottom w:val="none" w:sz="0" w:space="0" w:color="auto"/>
        <w:right w:val="none" w:sz="0" w:space="0" w:color="auto"/>
      </w:divBdr>
    </w:div>
    <w:div w:id="549388636">
      <w:bodyDiv w:val="1"/>
      <w:marLeft w:val="0"/>
      <w:marRight w:val="0"/>
      <w:marTop w:val="0"/>
      <w:marBottom w:val="0"/>
      <w:divBdr>
        <w:top w:val="none" w:sz="0" w:space="0" w:color="auto"/>
        <w:left w:val="none" w:sz="0" w:space="0" w:color="auto"/>
        <w:bottom w:val="none" w:sz="0" w:space="0" w:color="auto"/>
        <w:right w:val="none" w:sz="0" w:space="0" w:color="auto"/>
      </w:divBdr>
    </w:div>
    <w:div w:id="565720534">
      <w:bodyDiv w:val="1"/>
      <w:marLeft w:val="0"/>
      <w:marRight w:val="0"/>
      <w:marTop w:val="0"/>
      <w:marBottom w:val="0"/>
      <w:divBdr>
        <w:top w:val="none" w:sz="0" w:space="0" w:color="auto"/>
        <w:left w:val="none" w:sz="0" w:space="0" w:color="auto"/>
        <w:bottom w:val="none" w:sz="0" w:space="0" w:color="auto"/>
        <w:right w:val="none" w:sz="0" w:space="0" w:color="auto"/>
      </w:divBdr>
    </w:div>
    <w:div w:id="605701430">
      <w:bodyDiv w:val="1"/>
      <w:marLeft w:val="0"/>
      <w:marRight w:val="0"/>
      <w:marTop w:val="0"/>
      <w:marBottom w:val="0"/>
      <w:divBdr>
        <w:top w:val="none" w:sz="0" w:space="0" w:color="auto"/>
        <w:left w:val="none" w:sz="0" w:space="0" w:color="auto"/>
        <w:bottom w:val="none" w:sz="0" w:space="0" w:color="auto"/>
        <w:right w:val="none" w:sz="0" w:space="0" w:color="auto"/>
      </w:divBdr>
    </w:div>
    <w:div w:id="631206077">
      <w:bodyDiv w:val="1"/>
      <w:marLeft w:val="0"/>
      <w:marRight w:val="0"/>
      <w:marTop w:val="0"/>
      <w:marBottom w:val="0"/>
      <w:divBdr>
        <w:top w:val="none" w:sz="0" w:space="0" w:color="auto"/>
        <w:left w:val="none" w:sz="0" w:space="0" w:color="auto"/>
        <w:bottom w:val="none" w:sz="0" w:space="0" w:color="auto"/>
        <w:right w:val="none" w:sz="0" w:space="0" w:color="auto"/>
      </w:divBdr>
    </w:div>
    <w:div w:id="662123002">
      <w:bodyDiv w:val="1"/>
      <w:marLeft w:val="0"/>
      <w:marRight w:val="0"/>
      <w:marTop w:val="0"/>
      <w:marBottom w:val="0"/>
      <w:divBdr>
        <w:top w:val="none" w:sz="0" w:space="0" w:color="auto"/>
        <w:left w:val="none" w:sz="0" w:space="0" w:color="auto"/>
        <w:bottom w:val="none" w:sz="0" w:space="0" w:color="auto"/>
        <w:right w:val="none" w:sz="0" w:space="0" w:color="auto"/>
      </w:divBdr>
    </w:div>
    <w:div w:id="787510756">
      <w:bodyDiv w:val="1"/>
      <w:marLeft w:val="0"/>
      <w:marRight w:val="0"/>
      <w:marTop w:val="0"/>
      <w:marBottom w:val="0"/>
      <w:divBdr>
        <w:top w:val="none" w:sz="0" w:space="0" w:color="auto"/>
        <w:left w:val="none" w:sz="0" w:space="0" w:color="auto"/>
        <w:bottom w:val="none" w:sz="0" w:space="0" w:color="auto"/>
        <w:right w:val="none" w:sz="0" w:space="0" w:color="auto"/>
      </w:divBdr>
    </w:div>
    <w:div w:id="944575631">
      <w:bodyDiv w:val="1"/>
      <w:marLeft w:val="0"/>
      <w:marRight w:val="0"/>
      <w:marTop w:val="0"/>
      <w:marBottom w:val="0"/>
      <w:divBdr>
        <w:top w:val="none" w:sz="0" w:space="0" w:color="auto"/>
        <w:left w:val="none" w:sz="0" w:space="0" w:color="auto"/>
        <w:bottom w:val="none" w:sz="0" w:space="0" w:color="auto"/>
        <w:right w:val="none" w:sz="0" w:space="0" w:color="auto"/>
      </w:divBdr>
    </w:div>
    <w:div w:id="945429402">
      <w:bodyDiv w:val="1"/>
      <w:marLeft w:val="0"/>
      <w:marRight w:val="0"/>
      <w:marTop w:val="0"/>
      <w:marBottom w:val="0"/>
      <w:divBdr>
        <w:top w:val="none" w:sz="0" w:space="0" w:color="auto"/>
        <w:left w:val="none" w:sz="0" w:space="0" w:color="auto"/>
        <w:bottom w:val="none" w:sz="0" w:space="0" w:color="auto"/>
        <w:right w:val="none" w:sz="0" w:space="0" w:color="auto"/>
      </w:divBdr>
    </w:div>
    <w:div w:id="956369967">
      <w:bodyDiv w:val="1"/>
      <w:marLeft w:val="0"/>
      <w:marRight w:val="0"/>
      <w:marTop w:val="0"/>
      <w:marBottom w:val="0"/>
      <w:divBdr>
        <w:top w:val="none" w:sz="0" w:space="0" w:color="auto"/>
        <w:left w:val="none" w:sz="0" w:space="0" w:color="auto"/>
        <w:bottom w:val="none" w:sz="0" w:space="0" w:color="auto"/>
        <w:right w:val="none" w:sz="0" w:space="0" w:color="auto"/>
      </w:divBdr>
    </w:div>
    <w:div w:id="959801649">
      <w:bodyDiv w:val="1"/>
      <w:marLeft w:val="0"/>
      <w:marRight w:val="0"/>
      <w:marTop w:val="0"/>
      <w:marBottom w:val="0"/>
      <w:divBdr>
        <w:top w:val="none" w:sz="0" w:space="0" w:color="auto"/>
        <w:left w:val="none" w:sz="0" w:space="0" w:color="auto"/>
        <w:bottom w:val="none" w:sz="0" w:space="0" w:color="auto"/>
        <w:right w:val="none" w:sz="0" w:space="0" w:color="auto"/>
      </w:divBdr>
    </w:div>
    <w:div w:id="1074282809">
      <w:bodyDiv w:val="1"/>
      <w:marLeft w:val="0"/>
      <w:marRight w:val="0"/>
      <w:marTop w:val="0"/>
      <w:marBottom w:val="0"/>
      <w:divBdr>
        <w:top w:val="none" w:sz="0" w:space="0" w:color="auto"/>
        <w:left w:val="none" w:sz="0" w:space="0" w:color="auto"/>
        <w:bottom w:val="none" w:sz="0" w:space="0" w:color="auto"/>
        <w:right w:val="none" w:sz="0" w:space="0" w:color="auto"/>
      </w:divBdr>
    </w:div>
    <w:div w:id="1145858433">
      <w:bodyDiv w:val="1"/>
      <w:marLeft w:val="0"/>
      <w:marRight w:val="0"/>
      <w:marTop w:val="0"/>
      <w:marBottom w:val="0"/>
      <w:divBdr>
        <w:top w:val="none" w:sz="0" w:space="0" w:color="auto"/>
        <w:left w:val="none" w:sz="0" w:space="0" w:color="auto"/>
        <w:bottom w:val="none" w:sz="0" w:space="0" w:color="auto"/>
        <w:right w:val="none" w:sz="0" w:space="0" w:color="auto"/>
      </w:divBdr>
    </w:div>
    <w:div w:id="1265724086">
      <w:bodyDiv w:val="1"/>
      <w:marLeft w:val="0"/>
      <w:marRight w:val="0"/>
      <w:marTop w:val="0"/>
      <w:marBottom w:val="0"/>
      <w:divBdr>
        <w:top w:val="none" w:sz="0" w:space="0" w:color="auto"/>
        <w:left w:val="none" w:sz="0" w:space="0" w:color="auto"/>
        <w:bottom w:val="none" w:sz="0" w:space="0" w:color="auto"/>
        <w:right w:val="none" w:sz="0" w:space="0" w:color="auto"/>
      </w:divBdr>
    </w:div>
    <w:div w:id="1369647337">
      <w:bodyDiv w:val="1"/>
      <w:marLeft w:val="0"/>
      <w:marRight w:val="0"/>
      <w:marTop w:val="0"/>
      <w:marBottom w:val="0"/>
      <w:divBdr>
        <w:top w:val="none" w:sz="0" w:space="0" w:color="auto"/>
        <w:left w:val="none" w:sz="0" w:space="0" w:color="auto"/>
        <w:bottom w:val="none" w:sz="0" w:space="0" w:color="auto"/>
        <w:right w:val="none" w:sz="0" w:space="0" w:color="auto"/>
      </w:divBdr>
    </w:div>
    <w:div w:id="1373385372">
      <w:bodyDiv w:val="1"/>
      <w:marLeft w:val="0"/>
      <w:marRight w:val="0"/>
      <w:marTop w:val="0"/>
      <w:marBottom w:val="0"/>
      <w:divBdr>
        <w:top w:val="none" w:sz="0" w:space="0" w:color="auto"/>
        <w:left w:val="none" w:sz="0" w:space="0" w:color="auto"/>
        <w:bottom w:val="none" w:sz="0" w:space="0" w:color="auto"/>
        <w:right w:val="none" w:sz="0" w:space="0" w:color="auto"/>
      </w:divBdr>
    </w:div>
    <w:div w:id="1397781550">
      <w:bodyDiv w:val="1"/>
      <w:marLeft w:val="0"/>
      <w:marRight w:val="0"/>
      <w:marTop w:val="0"/>
      <w:marBottom w:val="0"/>
      <w:divBdr>
        <w:top w:val="none" w:sz="0" w:space="0" w:color="auto"/>
        <w:left w:val="none" w:sz="0" w:space="0" w:color="auto"/>
        <w:bottom w:val="none" w:sz="0" w:space="0" w:color="auto"/>
        <w:right w:val="none" w:sz="0" w:space="0" w:color="auto"/>
      </w:divBdr>
    </w:div>
    <w:div w:id="1429733824">
      <w:bodyDiv w:val="1"/>
      <w:marLeft w:val="0"/>
      <w:marRight w:val="0"/>
      <w:marTop w:val="0"/>
      <w:marBottom w:val="0"/>
      <w:divBdr>
        <w:top w:val="none" w:sz="0" w:space="0" w:color="auto"/>
        <w:left w:val="none" w:sz="0" w:space="0" w:color="auto"/>
        <w:bottom w:val="none" w:sz="0" w:space="0" w:color="auto"/>
        <w:right w:val="none" w:sz="0" w:space="0" w:color="auto"/>
      </w:divBdr>
    </w:div>
    <w:div w:id="1530486312">
      <w:bodyDiv w:val="1"/>
      <w:marLeft w:val="0"/>
      <w:marRight w:val="0"/>
      <w:marTop w:val="0"/>
      <w:marBottom w:val="0"/>
      <w:divBdr>
        <w:top w:val="none" w:sz="0" w:space="0" w:color="auto"/>
        <w:left w:val="none" w:sz="0" w:space="0" w:color="auto"/>
        <w:bottom w:val="none" w:sz="0" w:space="0" w:color="auto"/>
        <w:right w:val="none" w:sz="0" w:space="0" w:color="auto"/>
      </w:divBdr>
    </w:div>
    <w:div w:id="1531455336">
      <w:bodyDiv w:val="1"/>
      <w:marLeft w:val="0"/>
      <w:marRight w:val="0"/>
      <w:marTop w:val="0"/>
      <w:marBottom w:val="0"/>
      <w:divBdr>
        <w:top w:val="none" w:sz="0" w:space="0" w:color="auto"/>
        <w:left w:val="none" w:sz="0" w:space="0" w:color="auto"/>
        <w:bottom w:val="none" w:sz="0" w:space="0" w:color="auto"/>
        <w:right w:val="none" w:sz="0" w:space="0" w:color="auto"/>
      </w:divBdr>
    </w:div>
    <w:div w:id="1531802540">
      <w:bodyDiv w:val="1"/>
      <w:marLeft w:val="0"/>
      <w:marRight w:val="0"/>
      <w:marTop w:val="0"/>
      <w:marBottom w:val="0"/>
      <w:divBdr>
        <w:top w:val="none" w:sz="0" w:space="0" w:color="auto"/>
        <w:left w:val="none" w:sz="0" w:space="0" w:color="auto"/>
        <w:bottom w:val="none" w:sz="0" w:space="0" w:color="auto"/>
        <w:right w:val="none" w:sz="0" w:space="0" w:color="auto"/>
      </w:divBdr>
      <w:divsChild>
        <w:div w:id="82993666">
          <w:marLeft w:val="0"/>
          <w:marRight w:val="0"/>
          <w:marTop w:val="0"/>
          <w:marBottom w:val="0"/>
          <w:divBdr>
            <w:top w:val="none" w:sz="0" w:space="0" w:color="auto"/>
            <w:left w:val="none" w:sz="0" w:space="0" w:color="auto"/>
            <w:bottom w:val="none" w:sz="0" w:space="0" w:color="auto"/>
            <w:right w:val="none" w:sz="0" w:space="0" w:color="auto"/>
          </w:divBdr>
        </w:div>
        <w:div w:id="226305963">
          <w:marLeft w:val="0"/>
          <w:marRight w:val="0"/>
          <w:marTop w:val="0"/>
          <w:marBottom w:val="0"/>
          <w:divBdr>
            <w:top w:val="none" w:sz="0" w:space="0" w:color="auto"/>
            <w:left w:val="none" w:sz="0" w:space="0" w:color="auto"/>
            <w:bottom w:val="none" w:sz="0" w:space="0" w:color="auto"/>
            <w:right w:val="none" w:sz="0" w:space="0" w:color="auto"/>
          </w:divBdr>
        </w:div>
        <w:div w:id="250508899">
          <w:marLeft w:val="0"/>
          <w:marRight w:val="0"/>
          <w:marTop w:val="0"/>
          <w:marBottom w:val="0"/>
          <w:divBdr>
            <w:top w:val="none" w:sz="0" w:space="0" w:color="auto"/>
            <w:left w:val="none" w:sz="0" w:space="0" w:color="auto"/>
            <w:bottom w:val="none" w:sz="0" w:space="0" w:color="auto"/>
            <w:right w:val="none" w:sz="0" w:space="0" w:color="auto"/>
          </w:divBdr>
        </w:div>
        <w:div w:id="295723033">
          <w:marLeft w:val="0"/>
          <w:marRight w:val="0"/>
          <w:marTop w:val="0"/>
          <w:marBottom w:val="0"/>
          <w:divBdr>
            <w:top w:val="none" w:sz="0" w:space="0" w:color="auto"/>
            <w:left w:val="none" w:sz="0" w:space="0" w:color="auto"/>
            <w:bottom w:val="none" w:sz="0" w:space="0" w:color="auto"/>
            <w:right w:val="none" w:sz="0" w:space="0" w:color="auto"/>
          </w:divBdr>
        </w:div>
        <w:div w:id="350952923">
          <w:marLeft w:val="0"/>
          <w:marRight w:val="0"/>
          <w:marTop w:val="0"/>
          <w:marBottom w:val="0"/>
          <w:divBdr>
            <w:top w:val="none" w:sz="0" w:space="0" w:color="auto"/>
            <w:left w:val="none" w:sz="0" w:space="0" w:color="auto"/>
            <w:bottom w:val="none" w:sz="0" w:space="0" w:color="auto"/>
            <w:right w:val="none" w:sz="0" w:space="0" w:color="auto"/>
          </w:divBdr>
        </w:div>
        <w:div w:id="360788631">
          <w:marLeft w:val="0"/>
          <w:marRight w:val="0"/>
          <w:marTop w:val="0"/>
          <w:marBottom w:val="0"/>
          <w:divBdr>
            <w:top w:val="none" w:sz="0" w:space="0" w:color="auto"/>
            <w:left w:val="none" w:sz="0" w:space="0" w:color="auto"/>
            <w:bottom w:val="none" w:sz="0" w:space="0" w:color="auto"/>
            <w:right w:val="none" w:sz="0" w:space="0" w:color="auto"/>
          </w:divBdr>
        </w:div>
        <w:div w:id="612904110">
          <w:marLeft w:val="0"/>
          <w:marRight w:val="0"/>
          <w:marTop w:val="0"/>
          <w:marBottom w:val="0"/>
          <w:divBdr>
            <w:top w:val="none" w:sz="0" w:space="0" w:color="auto"/>
            <w:left w:val="none" w:sz="0" w:space="0" w:color="auto"/>
            <w:bottom w:val="none" w:sz="0" w:space="0" w:color="auto"/>
            <w:right w:val="none" w:sz="0" w:space="0" w:color="auto"/>
          </w:divBdr>
        </w:div>
        <w:div w:id="739252027">
          <w:marLeft w:val="0"/>
          <w:marRight w:val="0"/>
          <w:marTop w:val="0"/>
          <w:marBottom w:val="0"/>
          <w:divBdr>
            <w:top w:val="none" w:sz="0" w:space="0" w:color="auto"/>
            <w:left w:val="none" w:sz="0" w:space="0" w:color="auto"/>
            <w:bottom w:val="none" w:sz="0" w:space="0" w:color="auto"/>
            <w:right w:val="none" w:sz="0" w:space="0" w:color="auto"/>
          </w:divBdr>
        </w:div>
        <w:div w:id="907811105">
          <w:marLeft w:val="0"/>
          <w:marRight w:val="0"/>
          <w:marTop w:val="0"/>
          <w:marBottom w:val="0"/>
          <w:divBdr>
            <w:top w:val="none" w:sz="0" w:space="0" w:color="auto"/>
            <w:left w:val="none" w:sz="0" w:space="0" w:color="auto"/>
            <w:bottom w:val="none" w:sz="0" w:space="0" w:color="auto"/>
            <w:right w:val="none" w:sz="0" w:space="0" w:color="auto"/>
          </w:divBdr>
        </w:div>
        <w:div w:id="923487807">
          <w:marLeft w:val="0"/>
          <w:marRight w:val="0"/>
          <w:marTop w:val="0"/>
          <w:marBottom w:val="0"/>
          <w:divBdr>
            <w:top w:val="none" w:sz="0" w:space="0" w:color="auto"/>
            <w:left w:val="none" w:sz="0" w:space="0" w:color="auto"/>
            <w:bottom w:val="none" w:sz="0" w:space="0" w:color="auto"/>
            <w:right w:val="none" w:sz="0" w:space="0" w:color="auto"/>
          </w:divBdr>
        </w:div>
        <w:div w:id="1018968887">
          <w:marLeft w:val="0"/>
          <w:marRight w:val="0"/>
          <w:marTop w:val="0"/>
          <w:marBottom w:val="0"/>
          <w:divBdr>
            <w:top w:val="none" w:sz="0" w:space="0" w:color="auto"/>
            <w:left w:val="none" w:sz="0" w:space="0" w:color="auto"/>
            <w:bottom w:val="none" w:sz="0" w:space="0" w:color="auto"/>
            <w:right w:val="none" w:sz="0" w:space="0" w:color="auto"/>
          </w:divBdr>
        </w:div>
        <w:div w:id="1139877277">
          <w:marLeft w:val="0"/>
          <w:marRight w:val="0"/>
          <w:marTop w:val="0"/>
          <w:marBottom w:val="0"/>
          <w:divBdr>
            <w:top w:val="none" w:sz="0" w:space="0" w:color="auto"/>
            <w:left w:val="none" w:sz="0" w:space="0" w:color="auto"/>
            <w:bottom w:val="none" w:sz="0" w:space="0" w:color="auto"/>
            <w:right w:val="none" w:sz="0" w:space="0" w:color="auto"/>
          </w:divBdr>
        </w:div>
        <w:div w:id="1305895658">
          <w:marLeft w:val="0"/>
          <w:marRight w:val="0"/>
          <w:marTop w:val="0"/>
          <w:marBottom w:val="0"/>
          <w:divBdr>
            <w:top w:val="none" w:sz="0" w:space="0" w:color="auto"/>
            <w:left w:val="none" w:sz="0" w:space="0" w:color="auto"/>
            <w:bottom w:val="none" w:sz="0" w:space="0" w:color="auto"/>
            <w:right w:val="none" w:sz="0" w:space="0" w:color="auto"/>
          </w:divBdr>
        </w:div>
        <w:div w:id="1373656245">
          <w:marLeft w:val="0"/>
          <w:marRight w:val="0"/>
          <w:marTop w:val="0"/>
          <w:marBottom w:val="0"/>
          <w:divBdr>
            <w:top w:val="none" w:sz="0" w:space="0" w:color="auto"/>
            <w:left w:val="none" w:sz="0" w:space="0" w:color="auto"/>
            <w:bottom w:val="none" w:sz="0" w:space="0" w:color="auto"/>
            <w:right w:val="none" w:sz="0" w:space="0" w:color="auto"/>
          </w:divBdr>
        </w:div>
        <w:div w:id="1437359990">
          <w:marLeft w:val="0"/>
          <w:marRight w:val="0"/>
          <w:marTop w:val="0"/>
          <w:marBottom w:val="0"/>
          <w:divBdr>
            <w:top w:val="none" w:sz="0" w:space="0" w:color="auto"/>
            <w:left w:val="none" w:sz="0" w:space="0" w:color="auto"/>
            <w:bottom w:val="none" w:sz="0" w:space="0" w:color="auto"/>
            <w:right w:val="none" w:sz="0" w:space="0" w:color="auto"/>
          </w:divBdr>
        </w:div>
        <w:div w:id="1438519852">
          <w:marLeft w:val="0"/>
          <w:marRight w:val="0"/>
          <w:marTop w:val="0"/>
          <w:marBottom w:val="0"/>
          <w:divBdr>
            <w:top w:val="none" w:sz="0" w:space="0" w:color="auto"/>
            <w:left w:val="none" w:sz="0" w:space="0" w:color="auto"/>
            <w:bottom w:val="none" w:sz="0" w:space="0" w:color="auto"/>
            <w:right w:val="none" w:sz="0" w:space="0" w:color="auto"/>
          </w:divBdr>
        </w:div>
        <w:div w:id="1469010987">
          <w:marLeft w:val="0"/>
          <w:marRight w:val="0"/>
          <w:marTop w:val="0"/>
          <w:marBottom w:val="0"/>
          <w:divBdr>
            <w:top w:val="none" w:sz="0" w:space="0" w:color="auto"/>
            <w:left w:val="none" w:sz="0" w:space="0" w:color="auto"/>
            <w:bottom w:val="none" w:sz="0" w:space="0" w:color="auto"/>
            <w:right w:val="none" w:sz="0" w:space="0" w:color="auto"/>
          </w:divBdr>
        </w:div>
        <w:div w:id="1505903203">
          <w:marLeft w:val="0"/>
          <w:marRight w:val="0"/>
          <w:marTop w:val="0"/>
          <w:marBottom w:val="0"/>
          <w:divBdr>
            <w:top w:val="none" w:sz="0" w:space="0" w:color="auto"/>
            <w:left w:val="none" w:sz="0" w:space="0" w:color="auto"/>
            <w:bottom w:val="none" w:sz="0" w:space="0" w:color="auto"/>
            <w:right w:val="none" w:sz="0" w:space="0" w:color="auto"/>
          </w:divBdr>
        </w:div>
        <w:div w:id="1522623803">
          <w:marLeft w:val="0"/>
          <w:marRight w:val="0"/>
          <w:marTop w:val="0"/>
          <w:marBottom w:val="0"/>
          <w:divBdr>
            <w:top w:val="none" w:sz="0" w:space="0" w:color="auto"/>
            <w:left w:val="none" w:sz="0" w:space="0" w:color="auto"/>
            <w:bottom w:val="none" w:sz="0" w:space="0" w:color="auto"/>
            <w:right w:val="none" w:sz="0" w:space="0" w:color="auto"/>
          </w:divBdr>
        </w:div>
        <w:div w:id="1706368286">
          <w:marLeft w:val="0"/>
          <w:marRight w:val="0"/>
          <w:marTop w:val="0"/>
          <w:marBottom w:val="0"/>
          <w:divBdr>
            <w:top w:val="none" w:sz="0" w:space="0" w:color="auto"/>
            <w:left w:val="none" w:sz="0" w:space="0" w:color="auto"/>
            <w:bottom w:val="none" w:sz="0" w:space="0" w:color="auto"/>
            <w:right w:val="none" w:sz="0" w:space="0" w:color="auto"/>
          </w:divBdr>
        </w:div>
        <w:div w:id="1829205872">
          <w:marLeft w:val="0"/>
          <w:marRight w:val="0"/>
          <w:marTop w:val="0"/>
          <w:marBottom w:val="0"/>
          <w:divBdr>
            <w:top w:val="none" w:sz="0" w:space="0" w:color="auto"/>
            <w:left w:val="none" w:sz="0" w:space="0" w:color="auto"/>
            <w:bottom w:val="none" w:sz="0" w:space="0" w:color="auto"/>
            <w:right w:val="none" w:sz="0" w:space="0" w:color="auto"/>
          </w:divBdr>
        </w:div>
        <w:div w:id="1875001676">
          <w:marLeft w:val="0"/>
          <w:marRight w:val="0"/>
          <w:marTop w:val="0"/>
          <w:marBottom w:val="0"/>
          <w:divBdr>
            <w:top w:val="none" w:sz="0" w:space="0" w:color="auto"/>
            <w:left w:val="none" w:sz="0" w:space="0" w:color="auto"/>
            <w:bottom w:val="none" w:sz="0" w:space="0" w:color="auto"/>
            <w:right w:val="none" w:sz="0" w:space="0" w:color="auto"/>
          </w:divBdr>
        </w:div>
        <w:div w:id="1887521990">
          <w:marLeft w:val="0"/>
          <w:marRight w:val="0"/>
          <w:marTop w:val="0"/>
          <w:marBottom w:val="0"/>
          <w:divBdr>
            <w:top w:val="none" w:sz="0" w:space="0" w:color="auto"/>
            <w:left w:val="none" w:sz="0" w:space="0" w:color="auto"/>
            <w:bottom w:val="none" w:sz="0" w:space="0" w:color="auto"/>
            <w:right w:val="none" w:sz="0" w:space="0" w:color="auto"/>
          </w:divBdr>
        </w:div>
        <w:div w:id="1992950794">
          <w:marLeft w:val="0"/>
          <w:marRight w:val="0"/>
          <w:marTop w:val="0"/>
          <w:marBottom w:val="0"/>
          <w:divBdr>
            <w:top w:val="none" w:sz="0" w:space="0" w:color="auto"/>
            <w:left w:val="none" w:sz="0" w:space="0" w:color="auto"/>
            <w:bottom w:val="none" w:sz="0" w:space="0" w:color="auto"/>
            <w:right w:val="none" w:sz="0" w:space="0" w:color="auto"/>
          </w:divBdr>
        </w:div>
        <w:div w:id="2000038012">
          <w:marLeft w:val="0"/>
          <w:marRight w:val="0"/>
          <w:marTop w:val="0"/>
          <w:marBottom w:val="0"/>
          <w:divBdr>
            <w:top w:val="none" w:sz="0" w:space="0" w:color="auto"/>
            <w:left w:val="none" w:sz="0" w:space="0" w:color="auto"/>
            <w:bottom w:val="none" w:sz="0" w:space="0" w:color="auto"/>
            <w:right w:val="none" w:sz="0" w:space="0" w:color="auto"/>
          </w:divBdr>
        </w:div>
      </w:divsChild>
    </w:div>
    <w:div w:id="1620916656">
      <w:bodyDiv w:val="1"/>
      <w:marLeft w:val="0"/>
      <w:marRight w:val="0"/>
      <w:marTop w:val="0"/>
      <w:marBottom w:val="0"/>
      <w:divBdr>
        <w:top w:val="none" w:sz="0" w:space="0" w:color="auto"/>
        <w:left w:val="none" w:sz="0" w:space="0" w:color="auto"/>
        <w:bottom w:val="none" w:sz="0" w:space="0" w:color="auto"/>
        <w:right w:val="none" w:sz="0" w:space="0" w:color="auto"/>
      </w:divBdr>
    </w:div>
    <w:div w:id="1648776767">
      <w:bodyDiv w:val="1"/>
      <w:marLeft w:val="0"/>
      <w:marRight w:val="0"/>
      <w:marTop w:val="0"/>
      <w:marBottom w:val="0"/>
      <w:divBdr>
        <w:top w:val="none" w:sz="0" w:space="0" w:color="auto"/>
        <w:left w:val="none" w:sz="0" w:space="0" w:color="auto"/>
        <w:bottom w:val="none" w:sz="0" w:space="0" w:color="auto"/>
        <w:right w:val="none" w:sz="0" w:space="0" w:color="auto"/>
      </w:divBdr>
    </w:div>
    <w:div w:id="1672417091">
      <w:bodyDiv w:val="1"/>
      <w:marLeft w:val="0"/>
      <w:marRight w:val="0"/>
      <w:marTop w:val="0"/>
      <w:marBottom w:val="0"/>
      <w:divBdr>
        <w:top w:val="none" w:sz="0" w:space="0" w:color="auto"/>
        <w:left w:val="none" w:sz="0" w:space="0" w:color="auto"/>
        <w:bottom w:val="none" w:sz="0" w:space="0" w:color="auto"/>
        <w:right w:val="none" w:sz="0" w:space="0" w:color="auto"/>
      </w:divBdr>
    </w:div>
    <w:div w:id="1919555465">
      <w:bodyDiv w:val="1"/>
      <w:marLeft w:val="0"/>
      <w:marRight w:val="0"/>
      <w:marTop w:val="0"/>
      <w:marBottom w:val="0"/>
      <w:divBdr>
        <w:top w:val="none" w:sz="0" w:space="0" w:color="auto"/>
        <w:left w:val="none" w:sz="0" w:space="0" w:color="auto"/>
        <w:bottom w:val="none" w:sz="0" w:space="0" w:color="auto"/>
        <w:right w:val="none" w:sz="0" w:space="0" w:color="auto"/>
      </w:divBdr>
    </w:div>
    <w:div w:id="1959021253">
      <w:bodyDiv w:val="1"/>
      <w:marLeft w:val="0"/>
      <w:marRight w:val="0"/>
      <w:marTop w:val="0"/>
      <w:marBottom w:val="0"/>
      <w:divBdr>
        <w:top w:val="none" w:sz="0" w:space="0" w:color="auto"/>
        <w:left w:val="none" w:sz="0" w:space="0" w:color="auto"/>
        <w:bottom w:val="none" w:sz="0" w:space="0" w:color="auto"/>
        <w:right w:val="none" w:sz="0" w:space="0" w:color="auto"/>
      </w:divBdr>
    </w:div>
    <w:div w:id="201904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taconcurso.com.br" TargetMode="External"/><Relationship Id="rId5" Type="http://schemas.openxmlformats.org/officeDocument/2006/relationships/settings" Target="settings.xml"/><Relationship Id="rId10" Type="http://schemas.openxmlformats.org/officeDocument/2006/relationships/hyperlink" Target="http://www.setaconcurso.com.br" TargetMode="External"/><Relationship Id="rId4" Type="http://schemas.microsoft.com/office/2007/relationships/stylesWithEffects" Target="stylesWithEffects.xml"/><Relationship Id="rId9" Type="http://schemas.openxmlformats.org/officeDocument/2006/relationships/hyperlink" Target="http://www.magda.sp.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65D9C-927F-4BD0-9729-A55470793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8284</Words>
  <Characters>49175</Characters>
  <Application>Microsoft Office Word</Application>
  <DocSecurity>0</DocSecurity>
  <Lines>409</Lines>
  <Paragraphs>114</Paragraphs>
  <ScaleCrop>false</ScaleCrop>
  <HeadingPairs>
    <vt:vector size="2" baseType="variant">
      <vt:variant>
        <vt:lpstr>Título</vt:lpstr>
      </vt:variant>
      <vt:variant>
        <vt:i4>1</vt:i4>
      </vt:variant>
    </vt:vector>
  </HeadingPairs>
  <TitlesOfParts>
    <vt:vector size="1" baseType="lpstr">
      <vt:lpstr>EDITAL DE PREGÃO PRESENCIAL Nº</vt:lpstr>
    </vt:vector>
  </TitlesOfParts>
  <Company/>
  <LinksUpToDate>false</LinksUpToDate>
  <CharactersWithSpaces>57345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PREGÃO PRESENCIAL Nº</dc:title>
  <dc:creator>olivia.licit</dc:creator>
  <cp:lastModifiedBy>SIMONE</cp:lastModifiedBy>
  <cp:revision>2</cp:revision>
  <cp:lastPrinted>2019-01-11T15:13:00Z</cp:lastPrinted>
  <dcterms:created xsi:type="dcterms:W3CDTF">2019-01-11T15:27:00Z</dcterms:created>
  <dcterms:modified xsi:type="dcterms:W3CDTF">2019-01-11T15:27:00Z</dcterms:modified>
</cp:coreProperties>
</file>